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2" w:rsidRDefault="008A6E52" w:rsidP="008A6E52">
      <w:pPr>
        <w:jc w:val="center"/>
        <w:rPr>
          <w:b/>
        </w:rPr>
      </w:pPr>
      <w:r>
        <w:rPr>
          <w:b/>
        </w:rPr>
        <w:t>TRA OTTOCENTO E NOVECENTO: DECADENTISMO E SIMBOLISMO</w:t>
      </w:r>
    </w:p>
    <w:p w:rsidR="008A6E52" w:rsidRDefault="008A6E52" w:rsidP="001B15B7">
      <w:pPr>
        <w:rPr>
          <w:b/>
        </w:rPr>
      </w:pPr>
    </w:p>
    <w:p w:rsidR="001B15B7" w:rsidRPr="001B15B7" w:rsidRDefault="00652E50" w:rsidP="001B15B7">
      <w:pPr>
        <w:rPr>
          <w:b/>
        </w:rPr>
      </w:pPr>
      <w:r>
        <w:rPr>
          <w:b/>
        </w:rPr>
        <w:t xml:space="preserve">1. </w:t>
      </w:r>
      <w:r w:rsidR="001B15B7" w:rsidRPr="001B15B7">
        <w:rPr>
          <w:b/>
        </w:rPr>
        <w:t>L’irrazionalismo antipositivista</w:t>
      </w:r>
    </w:p>
    <w:p w:rsidR="001B15B7" w:rsidRDefault="001B15B7" w:rsidP="001B15B7">
      <w:r>
        <w:t xml:space="preserve">Negli anni fra il 1870 e il 1900, accanto ai fattori che alimentano la tendenza positivisti sta, se ne sviluppano altri che – inizialmente diffusi solo in gruppi minoritari di intellettuali – concorrono a generare valori di ordine assai diverso, sintetizzabili, in ambito filosofico, sotto la denominazione di </w:t>
      </w:r>
      <w:r w:rsidRPr="001B15B7">
        <w:rPr>
          <w:b/>
          <w:i/>
        </w:rPr>
        <w:t>irrazionalismo</w:t>
      </w:r>
      <w:r>
        <w:t>, da intendersi come tendenza a negare la razionalità della realtà e la possibilità della ragione di conoscerne e governarne le leggi e, perfino, di rappresentarla con verosimiglianza in a</w:t>
      </w:r>
      <w:r>
        <w:t>m</w:t>
      </w:r>
      <w:r>
        <w:t>bito artistico, data la sua sostanziale non conoscibilità da parte dell’uomo.</w:t>
      </w:r>
    </w:p>
    <w:p w:rsidR="001B15B7" w:rsidRDefault="001B15B7" w:rsidP="001B15B7">
      <w:r>
        <w:t>I fattori che spingono in tale direzione, destinati ad affermarsi negli anni della Prima Guerra Mo</w:t>
      </w:r>
      <w:r>
        <w:t>n</w:t>
      </w:r>
      <w:r>
        <w:t>diale, la cui deflagrazione, per taluni aspetti, contribuiscono a determinare, possono essere sinteti</w:t>
      </w:r>
      <w:r>
        <w:t>z</w:t>
      </w:r>
      <w:r>
        <w:t>zati in alcuni punti fondamentali.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 xml:space="preserve">La </w:t>
      </w:r>
      <w:r w:rsidRPr="004262D9">
        <w:rPr>
          <w:b/>
        </w:rPr>
        <w:t>politica di potenza</w:t>
      </w:r>
      <w:r>
        <w:t xml:space="preserve"> delle principali nazioni europee, l’imperialismo, il colonialismo e le lotte sociali e civili all’interno delle nazioni, vengono percepiti da alcuni pensatori come trionfo dell</w:t>
      </w:r>
      <w:r w:rsidR="00123FBD">
        <w:t>’</w:t>
      </w:r>
      <w:r>
        <w:t>uso della violenza e della legge del più forte, che sostituiscono le norme del diritto.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 xml:space="preserve">In un crescendo di azioni aggressive miranti alla “spartizione del mondo”, entrano in </w:t>
      </w:r>
      <w:r w:rsidRPr="004262D9">
        <w:rPr>
          <w:b/>
        </w:rPr>
        <w:t>crisi i valori liberali</w:t>
      </w:r>
      <w:r>
        <w:t xml:space="preserve"> attorno a cui si sono costituite le moderne nazioni europee, in assenza di alternative e in un clima generalizzalo di </w:t>
      </w:r>
      <w:r w:rsidRPr="004262D9">
        <w:rPr>
          <w:b/>
        </w:rPr>
        <w:t>crisi delle certezze</w:t>
      </w:r>
      <w:r>
        <w:t>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 xml:space="preserve">L’ideale romantico di patriottismo si trasforma in esasperato </w:t>
      </w:r>
      <w:r w:rsidRPr="004262D9">
        <w:rPr>
          <w:b/>
        </w:rPr>
        <w:t>nazionalismo</w:t>
      </w:r>
      <w:r>
        <w:t>, disposto a sc</w:t>
      </w:r>
      <w:r>
        <w:t>a</w:t>
      </w:r>
      <w:r>
        <w:t xml:space="preserve">tenare </w:t>
      </w:r>
      <w:r w:rsidRPr="004262D9">
        <w:rPr>
          <w:b/>
        </w:rPr>
        <w:t>guerre</w:t>
      </w:r>
      <w:r>
        <w:t xml:space="preserve"> per affermare la potenza del proprio Paese, mentre i </w:t>
      </w:r>
      <w:proofErr w:type="spellStart"/>
      <w:r>
        <w:t>princìpi</w:t>
      </w:r>
      <w:proofErr w:type="spellEnd"/>
      <w:r>
        <w:t xml:space="preserve"> egualitari della Rivol</w:t>
      </w:r>
      <w:r>
        <w:t>u</w:t>
      </w:r>
      <w:r>
        <w:t>zione francese del 1789 vengono negati dall</w:t>
      </w:r>
      <w:r w:rsidR="00123FBD">
        <w:t>’</w:t>
      </w:r>
      <w:r w:rsidRPr="004262D9">
        <w:rPr>
          <w:b/>
        </w:rPr>
        <w:t>affermazione della supremazia dell</w:t>
      </w:r>
      <w:r w:rsidR="00123FBD">
        <w:rPr>
          <w:b/>
        </w:rPr>
        <w:t>’</w:t>
      </w:r>
      <w:r w:rsidRPr="004262D9">
        <w:rPr>
          <w:b/>
        </w:rPr>
        <w:t>Europa</w:t>
      </w:r>
      <w:r>
        <w:t xml:space="preserve"> sui p</w:t>
      </w:r>
      <w:r>
        <w:t>o</w:t>
      </w:r>
      <w:r>
        <w:t>poli colonizzati, definiti “incivili”.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>Gli strumenti della ragione, della scienza e della tecnica, cari al Positivismo, da un numero crescente di intellettuali sono ritenuti inadeguati a dare risposta ai grandi interrogativi che l</w:t>
      </w:r>
      <w:r w:rsidR="00123FBD">
        <w:t>’</w:t>
      </w:r>
      <w:r>
        <w:t xml:space="preserve">uomo si pone e al </w:t>
      </w:r>
      <w:r w:rsidRPr="004262D9">
        <w:rPr>
          <w:b/>
        </w:rPr>
        <w:t>mistero dell</w:t>
      </w:r>
      <w:r w:rsidR="00123FBD">
        <w:rPr>
          <w:b/>
        </w:rPr>
        <w:t>’</w:t>
      </w:r>
      <w:r w:rsidRPr="004262D9">
        <w:rPr>
          <w:b/>
        </w:rPr>
        <w:t>esistenza</w:t>
      </w:r>
      <w:r>
        <w:t>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>L’</w:t>
      </w:r>
      <w:r w:rsidRPr="004262D9">
        <w:rPr>
          <w:b/>
        </w:rPr>
        <w:t>ottimistica fiducia positivista</w:t>
      </w:r>
      <w:r>
        <w:t xml:space="preserve"> nel progresso umano è </w:t>
      </w:r>
      <w:r w:rsidRPr="004262D9">
        <w:rPr>
          <w:b/>
        </w:rPr>
        <w:t>smentita</w:t>
      </w:r>
      <w:r>
        <w:t>, nella riflessione e nelle opere di importanti pensatori ed artisti – già a partire da scrittori veristi come Giovanni Verga – da</w:t>
      </w:r>
      <w:r>
        <w:t>l</w:t>
      </w:r>
      <w:r>
        <w:t>la realtà delle malattie, della miseria, del dolore, delle ingiustizie, della morte stessa.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 xml:space="preserve">Il trionfo della società industriale si accompagna a una crescente </w:t>
      </w:r>
      <w:r w:rsidRPr="004262D9">
        <w:rPr>
          <w:b/>
        </w:rPr>
        <w:t>massificazione</w:t>
      </w:r>
      <w:r>
        <w:t>, che molti intellettuali interpretano come negazione della libertà dell</w:t>
      </w:r>
      <w:r w:rsidR="00123FBD">
        <w:t>’</w:t>
      </w:r>
      <w:r>
        <w:t>individuo e principalmente del libero pensatore, dell</w:t>
      </w:r>
      <w:r w:rsidR="00123FBD">
        <w:t>’</w:t>
      </w:r>
      <w:r>
        <w:t>artista e dello scrittore, che si sentono soffocati dall</w:t>
      </w:r>
      <w:r w:rsidR="00123FBD">
        <w:t>’</w:t>
      </w:r>
      <w:r>
        <w:t>imposizione di norme e compo</w:t>
      </w:r>
      <w:r>
        <w:t>r</w:t>
      </w:r>
      <w:r>
        <w:t>tamenti che tendono sempre più ad imporre il conformismo.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 xml:space="preserve">La </w:t>
      </w:r>
      <w:r w:rsidRPr="004262D9">
        <w:rPr>
          <w:b/>
        </w:rPr>
        <w:t>crisi del Cristianesimo</w:t>
      </w:r>
      <w:r>
        <w:t xml:space="preserve">, dovuta al divorzio dalla scienza e dalla modernità in occasione dello scontro con il darwinismo e il Positivismo, è testimoniata dal fenomeno del </w:t>
      </w:r>
      <w:r w:rsidRPr="004262D9">
        <w:rPr>
          <w:b/>
        </w:rPr>
        <w:t>Modernismo</w:t>
      </w:r>
      <w:r w:rsidR="004262D9">
        <w:t xml:space="preserve"> ed è da alcuni intellettuali come la perdita di un </w:t>
      </w:r>
      <w:r>
        <w:t>importante punto di riferimento nella propria ricerca de</w:t>
      </w:r>
      <w:r>
        <w:t>l</w:t>
      </w:r>
      <w:r>
        <w:t>la verità.</w:t>
      </w:r>
    </w:p>
    <w:p w:rsidR="001B15B7" w:rsidRDefault="001B15B7" w:rsidP="004262D9">
      <w:pPr>
        <w:pStyle w:val="Paragrafoelenco"/>
        <w:numPr>
          <w:ilvl w:val="0"/>
          <w:numId w:val="1"/>
        </w:numPr>
        <w:ind w:left="0" w:firstLine="0"/>
      </w:pPr>
      <w:r>
        <w:t>La concezione positivista della vita e dell</w:t>
      </w:r>
      <w:r w:rsidR="00123FBD">
        <w:t>’</w:t>
      </w:r>
      <w:r>
        <w:t>arte, rigorosamente e talora rigidamente</w:t>
      </w:r>
      <w:r w:rsidR="004262D9">
        <w:t xml:space="preserve"> </w:t>
      </w:r>
      <w:r>
        <w:t>razional</w:t>
      </w:r>
      <w:r>
        <w:t>i</w:t>
      </w:r>
      <w:r>
        <w:t xml:space="preserve">sta e scientista, pare sempre più cancellare </w:t>
      </w:r>
      <w:r w:rsidR="004262D9">
        <w:t>o</w:t>
      </w:r>
      <w:r>
        <w:t xml:space="preserve"> so</w:t>
      </w:r>
      <w:r w:rsidR="004262D9">
        <w:t>t</w:t>
      </w:r>
      <w:r>
        <w:t>tovalutare pesante</w:t>
      </w:r>
      <w:r w:rsidR="004262D9">
        <w:t>m</w:t>
      </w:r>
      <w:r>
        <w:t>ente altre</w:t>
      </w:r>
      <w:r w:rsidR="004262D9">
        <w:t xml:space="preserve"> </w:t>
      </w:r>
      <w:r>
        <w:t>componenti, non m</w:t>
      </w:r>
      <w:r>
        <w:t>e</w:t>
      </w:r>
      <w:r>
        <w:t>no importanti, della psiche e della creatività. Nuove tesi avanzate</w:t>
      </w:r>
      <w:r w:rsidR="004262D9">
        <w:t xml:space="preserve"> </w:t>
      </w:r>
      <w:r>
        <w:t xml:space="preserve">dagli stessi </w:t>
      </w:r>
      <w:r w:rsidRPr="004262D9">
        <w:rPr>
          <w:b/>
        </w:rPr>
        <w:t>scienziati</w:t>
      </w:r>
      <w:r>
        <w:t xml:space="preserve"> tendono sempre più ad evidenziare che la scienza non fornisce</w:t>
      </w:r>
      <w:r w:rsidR="004262D9">
        <w:t xml:space="preserve"> </w:t>
      </w:r>
      <w:r>
        <w:t xml:space="preserve">risposte definitive e muove da </w:t>
      </w:r>
      <w:r w:rsidRPr="004262D9">
        <w:rPr>
          <w:b/>
        </w:rPr>
        <w:t>postulati</w:t>
      </w:r>
      <w:r>
        <w:t xml:space="preserve"> </w:t>
      </w:r>
      <w:r w:rsidR="004262D9">
        <w:t>–</w:t>
      </w:r>
      <w:r>
        <w:t xml:space="preserve"> v</w:t>
      </w:r>
      <w:r>
        <w:t>a</w:t>
      </w:r>
      <w:r>
        <w:t xml:space="preserve">le a dire, </w:t>
      </w:r>
      <w:proofErr w:type="spellStart"/>
      <w:r>
        <w:t>princìpi</w:t>
      </w:r>
      <w:proofErr w:type="spellEnd"/>
      <w:r>
        <w:t xml:space="preserve"> primi non dimostrabili </w:t>
      </w:r>
      <w:r w:rsidR="004262D9">
        <w:t>–</w:t>
      </w:r>
      <w:r>
        <w:t xml:space="preserve"> che</w:t>
      </w:r>
      <w:r w:rsidR="004262D9">
        <w:t xml:space="preserve"> </w:t>
      </w:r>
      <w:r>
        <w:t xml:space="preserve">rappresentano </w:t>
      </w:r>
      <w:r w:rsidRPr="004262D9">
        <w:rPr>
          <w:b/>
        </w:rPr>
        <w:t>convenzioni</w:t>
      </w:r>
      <w:r>
        <w:t xml:space="preserve"> e non verità eterne.</w:t>
      </w:r>
    </w:p>
    <w:p w:rsidR="004262D9" w:rsidRDefault="004262D9" w:rsidP="001B15B7"/>
    <w:p w:rsidR="001B15B7" w:rsidRDefault="001B15B7" w:rsidP="001B15B7">
      <w:r>
        <w:t>Di fronte al progressivo manifestarsi di tale crisi, fra gli intellettuali si diffondono sempre</w:t>
      </w:r>
      <w:r w:rsidR="004262D9">
        <w:t xml:space="preserve"> </w:t>
      </w:r>
      <w:r>
        <w:t xml:space="preserve">più </w:t>
      </w:r>
      <w:r w:rsidRPr="004262D9">
        <w:rPr>
          <w:b/>
        </w:rPr>
        <w:t>co</w:t>
      </w:r>
      <w:r w:rsidRPr="004262D9">
        <w:rPr>
          <w:b/>
        </w:rPr>
        <w:t>n</w:t>
      </w:r>
      <w:r w:rsidRPr="004262D9">
        <w:rPr>
          <w:b/>
        </w:rPr>
        <w:t>cezioni antipositiviste</w:t>
      </w:r>
      <w:r>
        <w:t xml:space="preserve">. Emergono così nuovi </w:t>
      </w:r>
      <w:r w:rsidR="004262D9">
        <w:t>a</w:t>
      </w:r>
      <w:r>
        <w:t>tteggiamenti, nell</w:t>
      </w:r>
      <w:r w:rsidR="00123FBD">
        <w:t>’</w:t>
      </w:r>
      <w:r>
        <w:t>ambito della filosofia, della cult</w:t>
      </w:r>
      <w:r>
        <w:t>u</w:t>
      </w:r>
      <w:r>
        <w:t>ra</w:t>
      </w:r>
      <w:r w:rsidR="004262D9">
        <w:t xml:space="preserve"> </w:t>
      </w:r>
      <w:r>
        <w:t xml:space="preserve">e della politica, che si </w:t>
      </w:r>
      <w:r w:rsidR="004262D9">
        <w:t>i</w:t>
      </w:r>
      <w:r>
        <w:t>ntrecc</w:t>
      </w:r>
      <w:r w:rsidR="004262D9">
        <w:t>i</w:t>
      </w:r>
      <w:r>
        <w:t>ano co</w:t>
      </w:r>
      <w:r w:rsidR="004262D9">
        <w:t>n l’</w:t>
      </w:r>
      <w:r>
        <w:t xml:space="preserve">affermazione, </w:t>
      </w:r>
      <w:r w:rsidR="004262D9">
        <w:t>i</w:t>
      </w:r>
      <w:r>
        <w:t>n ambito lette</w:t>
      </w:r>
      <w:r w:rsidR="004262D9">
        <w:t>r</w:t>
      </w:r>
      <w:r>
        <w:t>ario ed artistico, di Dec</w:t>
      </w:r>
      <w:r>
        <w:t>a</w:t>
      </w:r>
      <w:r>
        <w:t>dentismo e S</w:t>
      </w:r>
      <w:r w:rsidR="004262D9">
        <w:t>i</w:t>
      </w:r>
      <w:r>
        <w:t>mbol</w:t>
      </w:r>
      <w:r w:rsidR="004262D9">
        <w:t>i</w:t>
      </w:r>
      <w:r>
        <w:t xml:space="preserve">smo. </w:t>
      </w:r>
      <w:r w:rsidR="004262D9">
        <w:t>I</w:t>
      </w:r>
      <w:r>
        <w:t>n estrema s</w:t>
      </w:r>
      <w:r w:rsidR="004262D9">
        <w:t>i</w:t>
      </w:r>
      <w:r>
        <w:t>ntes</w:t>
      </w:r>
      <w:r w:rsidR="004262D9">
        <w:t>i</w:t>
      </w:r>
      <w:r>
        <w:t>, le principali nuove tendenze sono rappresenta</w:t>
      </w:r>
      <w:r w:rsidR="004262D9">
        <w:t>t</w:t>
      </w:r>
      <w:r>
        <w:t>e dalle concezioni</w:t>
      </w:r>
      <w:r w:rsidR="004262D9">
        <w:t xml:space="preserve"> </w:t>
      </w:r>
      <w:r>
        <w:t>qui di seguito elencate.</w:t>
      </w:r>
    </w:p>
    <w:p w:rsidR="001B15B7" w:rsidRDefault="004262D9" w:rsidP="00D21405">
      <w:pPr>
        <w:pStyle w:val="Paragrafoelenco"/>
        <w:numPr>
          <w:ilvl w:val="0"/>
          <w:numId w:val="2"/>
        </w:numPr>
        <w:ind w:left="0" w:firstLine="0"/>
      </w:pPr>
      <w:r>
        <w:t>L’</w:t>
      </w:r>
      <w:r w:rsidR="001B15B7">
        <w:t xml:space="preserve">esaltazione delle </w:t>
      </w:r>
      <w:r w:rsidR="001B15B7" w:rsidRPr="00D21405">
        <w:rPr>
          <w:b/>
        </w:rPr>
        <w:t>facoltà irrazionali</w:t>
      </w:r>
      <w:r w:rsidR="001B15B7">
        <w:t xml:space="preserve"> dell</w:t>
      </w:r>
      <w:r w:rsidR="00123FBD">
        <w:t>’</w:t>
      </w:r>
      <w:r w:rsidR="001B15B7">
        <w:t>uomo: istinto, intuizione, sensualità, che si</w:t>
      </w:r>
      <w:r>
        <w:t xml:space="preserve"> </w:t>
      </w:r>
      <w:r w:rsidR="001B15B7">
        <w:t>spi</w:t>
      </w:r>
      <w:r w:rsidR="001B15B7">
        <w:t>n</w:t>
      </w:r>
      <w:r w:rsidR="001B15B7">
        <w:t>ge, talvolta, fino</w:t>
      </w:r>
      <w:r>
        <w:t xml:space="preserve"> </w:t>
      </w:r>
      <w:r w:rsidR="001B15B7">
        <w:t>all</w:t>
      </w:r>
      <w:r w:rsidR="00123FBD">
        <w:t>’</w:t>
      </w:r>
      <w:r w:rsidR="001B15B7">
        <w:t>elogio</w:t>
      </w:r>
      <w:r>
        <w:t xml:space="preserve"> </w:t>
      </w:r>
      <w:r w:rsidR="001B15B7">
        <w:t xml:space="preserve">della violenza e alla glorificazione </w:t>
      </w:r>
      <w:r>
        <w:t xml:space="preserve">della guerra, </w:t>
      </w:r>
      <w:r w:rsidR="001B15B7">
        <w:t xml:space="preserve">considerata, secondo i </w:t>
      </w:r>
      <w:proofErr w:type="spellStart"/>
      <w:r w:rsidR="001B15B7">
        <w:t>princìpi</w:t>
      </w:r>
      <w:proofErr w:type="spellEnd"/>
      <w:r w:rsidR="001B15B7">
        <w:t xml:space="preserve"> estr</w:t>
      </w:r>
      <w:r>
        <w:t>e</w:t>
      </w:r>
      <w:r w:rsidR="001B15B7">
        <w:t>mizzati del darwinismo</w:t>
      </w:r>
      <w:r>
        <w:t xml:space="preserve"> </w:t>
      </w:r>
      <w:r w:rsidR="001B15B7">
        <w:t xml:space="preserve">sociale, come </w:t>
      </w:r>
      <w:r w:rsidR="001B15B7" w:rsidRPr="00D21405">
        <w:rPr>
          <w:i/>
        </w:rPr>
        <w:t>igiene del mondo</w:t>
      </w:r>
      <w:r w:rsidR="001B15B7">
        <w:t>, in</w:t>
      </w:r>
      <w:r>
        <w:t xml:space="preserve"> </w:t>
      </w:r>
      <w:r w:rsidR="001B15B7">
        <w:t>quanto consente la selezi</w:t>
      </w:r>
      <w:r w:rsidR="001B15B7">
        <w:t>o</w:t>
      </w:r>
      <w:r w:rsidR="001B15B7">
        <w:t>ne e la vittoria del più forte sul p</w:t>
      </w:r>
      <w:r>
        <w:t>iù debole</w:t>
      </w:r>
      <w:r w:rsidR="001B15B7">
        <w:t>.</w:t>
      </w:r>
    </w:p>
    <w:p w:rsidR="001B15B7" w:rsidRDefault="004262D9" w:rsidP="00D21405">
      <w:pPr>
        <w:pStyle w:val="Paragrafoelenco"/>
        <w:numPr>
          <w:ilvl w:val="0"/>
          <w:numId w:val="2"/>
        </w:numPr>
        <w:ind w:left="0" w:firstLine="0"/>
      </w:pPr>
      <w:r>
        <w:lastRenderedPageBreak/>
        <w:t>L’</w:t>
      </w:r>
      <w:r w:rsidR="001B15B7">
        <w:t>espansione, fra le masse e l</w:t>
      </w:r>
      <w:r w:rsidR="00123FBD">
        <w:t>’</w:t>
      </w:r>
      <w:r w:rsidR="001B15B7">
        <w:t xml:space="preserve">opinione pubblica, del </w:t>
      </w:r>
      <w:r w:rsidR="001B15B7" w:rsidRPr="00D21405">
        <w:rPr>
          <w:b/>
        </w:rPr>
        <w:t>nazionalismo</w:t>
      </w:r>
      <w:r w:rsidR="001B15B7">
        <w:t xml:space="preserve"> più acceso, talora</w:t>
      </w:r>
      <w:r>
        <w:t xml:space="preserve"> </w:t>
      </w:r>
      <w:r w:rsidR="001B15B7">
        <w:t>giust</w:t>
      </w:r>
      <w:r w:rsidR="001B15B7">
        <w:t>i</w:t>
      </w:r>
      <w:r w:rsidR="001B15B7">
        <w:t>ficato come diritto del più forte, talor</w:t>
      </w:r>
      <w:r>
        <w:t>a</w:t>
      </w:r>
      <w:r w:rsidR="001B15B7">
        <w:t xml:space="preserve"> come necessità per </w:t>
      </w:r>
      <w:r>
        <w:t xml:space="preserve">il più debole, talora come </w:t>
      </w:r>
      <w:r w:rsidR="00123FBD">
        <w:t>“</w:t>
      </w:r>
      <w:r w:rsidR="001B15B7">
        <w:t>rivincita</w:t>
      </w:r>
      <w:r w:rsidR="00123FBD">
        <w:t>”</w:t>
      </w:r>
      <w:r w:rsidR="001B15B7">
        <w:t xml:space="preserve"> per veri o presunti torti subìti dalla propria patr</w:t>
      </w:r>
      <w:r>
        <w:t>i</w:t>
      </w:r>
      <w:r w:rsidR="001B15B7">
        <w:t>a, tal</w:t>
      </w:r>
      <w:r>
        <w:t xml:space="preserve">ora </w:t>
      </w:r>
      <w:r w:rsidR="001B15B7">
        <w:t>come valore ideale</w:t>
      </w:r>
      <w:r>
        <w:t xml:space="preserve"> </w:t>
      </w:r>
      <w:r w:rsidR="001B15B7">
        <w:t xml:space="preserve">legato al mito del coraggio o a un </w:t>
      </w:r>
      <w:r>
        <w:t>g</w:t>
      </w:r>
      <w:r w:rsidR="001B15B7">
        <w:t>lorioso passato.</w:t>
      </w:r>
    </w:p>
    <w:p w:rsidR="001B15B7" w:rsidRDefault="004262D9" w:rsidP="00D21405">
      <w:pPr>
        <w:pStyle w:val="Paragrafoelenco"/>
        <w:numPr>
          <w:ilvl w:val="0"/>
          <w:numId w:val="2"/>
        </w:numPr>
        <w:ind w:left="0" w:firstLine="0"/>
      </w:pPr>
      <w:r>
        <w:t>L’</w:t>
      </w:r>
      <w:r w:rsidR="001B15B7">
        <w:t>accentuazione dell</w:t>
      </w:r>
      <w:r w:rsidR="00123FBD">
        <w:t>’</w:t>
      </w:r>
      <w:r w:rsidR="001B15B7" w:rsidRPr="00D21405">
        <w:rPr>
          <w:b/>
        </w:rPr>
        <w:t>individualismo</w:t>
      </w:r>
      <w:r w:rsidR="001B15B7">
        <w:t xml:space="preserve"> e del </w:t>
      </w:r>
      <w:r w:rsidR="001B15B7" w:rsidRPr="00D21405">
        <w:rPr>
          <w:b/>
        </w:rPr>
        <w:t>soggettivismo</w:t>
      </w:r>
      <w:r w:rsidR="001B15B7">
        <w:t>, contrapposti alla crescente</w:t>
      </w:r>
      <w:r>
        <w:t xml:space="preserve"> </w:t>
      </w:r>
      <w:r w:rsidR="001B15B7">
        <w:t>mass</w:t>
      </w:r>
      <w:r w:rsidR="001B15B7">
        <w:t>i</w:t>
      </w:r>
      <w:r w:rsidR="001B15B7">
        <w:t>ficazione del la società industriale.</w:t>
      </w:r>
    </w:p>
    <w:p w:rsidR="001B15B7" w:rsidRDefault="004262D9" w:rsidP="00D21405">
      <w:pPr>
        <w:pStyle w:val="Paragrafoelenco"/>
        <w:numPr>
          <w:ilvl w:val="0"/>
          <w:numId w:val="2"/>
        </w:numPr>
        <w:ind w:left="0" w:firstLine="0"/>
      </w:pPr>
      <w:r>
        <w:t>I</w:t>
      </w:r>
      <w:r w:rsidR="001B15B7">
        <w:t xml:space="preserve">l </w:t>
      </w:r>
      <w:r w:rsidR="001B15B7" w:rsidRPr="00D21405">
        <w:rPr>
          <w:b/>
        </w:rPr>
        <w:t>rifiuto delle norme</w:t>
      </w:r>
      <w:r w:rsidR="001B15B7">
        <w:t xml:space="preserve"> e dei valori prevalenti nella società del tempo e il disprezzo dei</w:t>
      </w:r>
      <w:r>
        <w:t xml:space="preserve"> </w:t>
      </w:r>
      <w:r w:rsidR="001B15B7">
        <w:t>co</w:t>
      </w:r>
      <w:r w:rsidR="001B15B7">
        <w:t>m</w:t>
      </w:r>
      <w:r w:rsidR="001B15B7">
        <w:t>portamenti conformisti, diffusi a livello di massa, in nome di un atteggiamento di</w:t>
      </w:r>
      <w:r>
        <w:t xml:space="preserve"> </w:t>
      </w:r>
      <w:r w:rsidR="001B15B7">
        <w:t>ribellione, che può assumere forme anarchiche, rivoluzionarie o semplicem</w:t>
      </w:r>
      <w:r>
        <w:t>ente trasgressive</w:t>
      </w:r>
      <w:r w:rsidR="001B15B7">
        <w:t>, provocatorie ed ant</w:t>
      </w:r>
      <w:r w:rsidR="001B15B7">
        <w:t>i</w:t>
      </w:r>
      <w:r w:rsidR="001B15B7">
        <w:t>sociali.</w:t>
      </w:r>
    </w:p>
    <w:p w:rsidR="001B15B7" w:rsidRDefault="001B15B7" w:rsidP="00D21405">
      <w:pPr>
        <w:pStyle w:val="Paragrafoelenco"/>
        <w:numPr>
          <w:ilvl w:val="0"/>
          <w:numId w:val="2"/>
        </w:numPr>
        <w:ind w:left="0" w:firstLine="0"/>
      </w:pPr>
      <w:r>
        <w:t xml:space="preserve">La </w:t>
      </w:r>
      <w:r w:rsidRPr="00D21405">
        <w:rPr>
          <w:b/>
        </w:rPr>
        <w:t>sfiducia nella scienza e nella tecnica</w:t>
      </w:r>
      <w:r>
        <w:t>, le cui certezze vengono d</w:t>
      </w:r>
      <w:r w:rsidR="00123FBD">
        <w:t>’</w:t>
      </w:r>
      <w:r>
        <w:t>altronde messe in</w:t>
      </w:r>
      <w:r w:rsidR="004262D9">
        <w:t xml:space="preserve"> d</w:t>
      </w:r>
      <w:r w:rsidR="004262D9">
        <w:t>i</w:t>
      </w:r>
      <w:r w:rsidR="004262D9">
        <w:t xml:space="preserve">scussione già </w:t>
      </w:r>
      <w:r>
        <w:t xml:space="preserve">da scienziati come </w:t>
      </w:r>
      <w:proofErr w:type="spellStart"/>
      <w:r w:rsidR="004262D9" w:rsidRPr="00D21405">
        <w:rPr>
          <w:b/>
        </w:rPr>
        <w:t>Jules</w:t>
      </w:r>
      <w:r w:rsidRPr="00D21405">
        <w:rPr>
          <w:b/>
        </w:rPr>
        <w:t>-</w:t>
      </w:r>
      <w:r w:rsidR="004262D9" w:rsidRPr="00D21405">
        <w:rPr>
          <w:b/>
        </w:rPr>
        <w:t>H</w:t>
      </w:r>
      <w:r w:rsidRPr="00D21405">
        <w:rPr>
          <w:b/>
        </w:rPr>
        <w:t>enri</w:t>
      </w:r>
      <w:proofErr w:type="spellEnd"/>
      <w:r w:rsidRPr="00D21405">
        <w:rPr>
          <w:b/>
        </w:rPr>
        <w:t xml:space="preserve"> </w:t>
      </w:r>
      <w:proofErr w:type="spellStart"/>
      <w:r w:rsidR="004262D9" w:rsidRPr="00D21405">
        <w:rPr>
          <w:b/>
        </w:rPr>
        <w:t>P</w:t>
      </w:r>
      <w:r w:rsidRPr="00D21405">
        <w:rPr>
          <w:b/>
        </w:rPr>
        <w:t>oincaré</w:t>
      </w:r>
      <w:proofErr w:type="spellEnd"/>
      <w:r>
        <w:t xml:space="preserve"> (1</w:t>
      </w:r>
      <w:r w:rsidR="004262D9">
        <w:t>8</w:t>
      </w:r>
      <w:r>
        <w:t>54</w:t>
      </w:r>
      <w:r w:rsidR="004262D9">
        <w:t>-1912</w:t>
      </w:r>
      <w:r>
        <w:t xml:space="preserve">), </w:t>
      </w:r>
      <w:r w:rsidR="00D21405">
        <w:t xml:space="preserve">il quale, dalla elaborazione delle geometrie </w:t>
      </w:r>
      <w:r>
        <w:t xml:space="preserve">non euclidee </w:t>
      </w:r>
      <w:r w:rsidR="00D21405">
        <w:t>–</w:t>
      </w:r>
      <w:r>
        <w:t xml:space="preserve"> che rifiutano cioè i pos</w:t>
      </w:r>
      <w:r w:rsidR="00D21405">
        <w:t>t</w:t>
      </w:r>
      <w:r>
        <w:t>ula</w:t>
      </w:r>
      <w:r w:rsidR="00D21405">
        <w:t>t</w:t>
      </w:r>
      <w:r>
        <w:t xml:space="preserve">i, ovverosia i </w:t>
      </w:r>
      <w:proofErr w:type="spellStart"/>
      <w:r>
        <w:t>princìpi</w:t>
      </w:r>
      <w:proofErr w:type="spellEnd"/>
      <w:r>
        <w:t xml:space="preserve"> basilari indim</w:t>
      </w:r>
      <w:r>
        <w:t>o</w:t>
      </w:r>
      <w:r>
        <w:t>strabili, sui quali il greco Euclide e i</w:t>
      </w:r>
      <w:r w:rsidR="00D21405">
        <w:t xml:space="preserve"> </w:t>
      </w:r>
      <w:r>
        <w:t>suoi continuatori hanno edificato</w:t>
      </w:r>
      <w:r w:rsidR="00D21405">
        <w:t xml:space="preserve"> </w:t>
      </w:r>
      <w:r>
        <w:t xml:space="preserve">la disciplina </w:t>
      </w:r>
      <w:r w:rsidR="00D21405">
        <w:t>–</w:t>
      </w:r>
      <w:r>
        <w:t xml:space="preserve"> trae </w:t>
      </w:r>
      <w:r w:rsidR="00D21405">
        <w:t>l</w:t>
      </w:r>
      <w:r>
        <w:t>a concl</w:t>
      </w:r>
      <w:r>
        <w:t>u</w:t>
      </w:r>
      <w:r>
        <w:t>sione che</w:t>
      </w:r>
      <w:r w:rsidR="00D21405">
        <w:t xml:space="preserve"> </w:t>
      </w:r>
      <w:r>
        <w:t>in ogni campo scientifico a possi</w:t>
      </w:r>
      <w:r w:rsidR="00D21405">
        <w:t xml:space="preserve">bile creare diverse </w:t>
      </w:r>
      <w:r>
        <w:t>teorie ipotizzando</w:t>
      </w:r>
      <w:r w:rsidR="00D21405">
        <w:t xml:space="preserve"> </w:t>
      </w:r>
      <w:r>
        <w:t xml:space="preserve">differenti postulati, giacché essi non sono </w:t>
      </w:r>
      <w:proofErr w:type="spellStart"/>
      <w:r>
        <w:t>princìpi</w:t>
      </w:r>
      <w:proofErr w:type="spellEnd"/>
      <w:r>
        <w:t xml:space="preserve"> eterni ed immutabili ma convenzioni stabilite dagli uomini. La co</w:t>
      </w:r>
      <w:r>
        <w:t>n</w:t>
      </w:r>
      <w:r>
        <w:t xml:space="preserve">cezione di </w:t>
      </w:r>
      <w:proofErr w:type="spellStart"/>
      <w:r w:rsidR="00D21405">
        <w:t>Poincaré</w:t>
      </w:r>
      <w:proofErr w:type="spellEnd"/>
      <w:r>
        <w:t>, ribadita da successive scoperte di grandi scienzi</w:t>
      </w:r>
      <w:r w:rsidR="00D21405">
        <w:t>a</w:t>
      </w:r>
      <w:r>
        <w:t xml:space="preserve">ti (Einstein, </w:t>
      </w:r>
      <w:proofErr w:type="spellStart"/>
      <w:r>
        <w:t>Heisenberg</w:t>
      </w:r>
      <w:proofErr w:type="spellEnd"/>
      <w:r>
        <w:t>), d</w:t>
      </w:r>
      <w:r>
        <w:t>e</w:t>
      </w:r>
      <w:r>
        <w:t xml:space="preserve">termina il venir meno </w:t>
      </w:r>
      <w:proofErr w:type="spellStart"/>
      <w:r>
        <w:t>dellavisione</w:t>
      </w:r>
      <w:proofErr w:type="spellEnd"/>
      <w:r>
        <w:t xml:space="preserve"> secondo cui la scienza è sicuro criterio per stabi</w:t>
      </w:r>
      <w:r w:rsidR="00D21405">
        <w:t>lire l</w:t>
      </w:r>
      <w:r>
        <w:t>a verità.</w:t>
      </w:r>
    </w:p>
    <w:p w:rsidR="001B15B7" w:rsidRDefault="00D21405" w:rsidP="00D21405">
      <w:pPr>
        <w:pStyle w:val="Paragrafoelenco"/>
        <w:numPr>
          <w:ilvl w:val="0"/>
          <w:numId w:val="2"/>
        </w:numPr>
        <w:ind w:left="0" w:firstLine="0"/>
      </w:pPr>
      <w:r>
        <w:t>L’</w:t>
      </w:r>
      <w:r w:rsidR="001B15B7" w:rsidRPr="00D21405">
        <w:rPr>
          <w:b/>
        </w:rPr>
        <w:t>estetismo</w:t>
      </w:r>
      <w:r w:rsidR="001B15B7">
        <w:t>, inteso</w:t>
      </w:r>
      <w:r>
        <w:t xml:space="preserve"> </w:t>
      </w:r>
      <w:r w:rsidR="001B15B7">
        <w:t>come atteggiamento che a tutto antepone il culto della raffinata bellezza e</w:t>
      </w:r>
      <w:r>
        <w:t xml:space="preserve"> </w:t>
      </w:r>
      <w:r w:rsidR="001B15B7">
        <w:t>la personalità dell</w:t>
      </w:r>
      <w:r w:rsidR="00123FBD">
        <w:t>’</w:t>
      </w:r>
      <w:r w:rsidR="001B15B7">
        <w:t>indi</w:t>
      </w:r>
      <w:r>
        <w:t xml:space="preserve">viduo </w:t>
      </w:r>
      <w:r w:rsidR="001B15B7">
        <w:t>superiore, dell</w:t>
      </w:r>
      <w:r w:rsidR="00123FBD">
        <w:t>’</w:t>
      </w:r>
      <w:r w:rsidR="001B15B7">
        <w:t>artis</w:t>
      </w:r>
      <w:r>
        <w:t xml:space="preserve">ta, dello scrittore affermando </w:t>
      </w:r>
      <w:r w:rsidR="001B15B7">
        <w:t>in</w:t>
      </w:r>
      <w:r>
        <w:t xml:space="preserve"> </w:t>
      </w:r>
      <w:r w:rsidR="001B15B7">
        <w:t>particolare il pr</w:t>
      </w:r>
      <w:r w:rsidR="001B15B7">
        <w:t>i</w:t>
      </w:r>
      <w:r w:rsidR="001B15B7">
        <w:t>mato dei valori estetici</w:t>
      </w:r>
      <w:r>
        <w:t xml:space="preserve"> </w:t>
      </w:r>
      <w:r w:rsidR="001B15B7">
        <w:t xml:space="preserve">sui </w:t>
      </w:r>
      <w:proofErr w:type="spellStart"/>
      <w:r w:rsidR="001B15B7">
        <w:t>princìpi</w:t>
      </w:r>
      <w:proofErr w:type="spellEnd"/>
      <w:r w:rsidR="001B15B7">
        <w:t xml:space="preserve"> morali.</w:t>
      </w:r>
    </w:p>
    <w:p w:rsidR="001B15B7" w:rsidRDefault="00D21405" w:rsidP="00D21405">
      <w:pPr>
        <w:pStyle w:val="Paragrafoelenco"/>
        <w:numPr>
          <w:ilvl w:val="0"/>
          <w:numId w:val="2"/>
        </w:numPr>
        <w:ind w:left="0" w:firstLine="0"/>
      </w:pPr>
      <w:r>
        <w:t>Il</w:t>
      </w:r>
      <w:r w:rsidR="001B15B7">
        <w:t xml:space="preserve"> disprezzo della moderazione, del pensiero equilibrato, dell</w:t>
      </w:r>
      <w:r w:rsidR="00123FBD">
        <w:t>’</w:t>
      </w:r>
      <w:r w:rsidR="001B15B7">
        <w:t>azione ponderata, cui</w:t>
      </w:r>
      <w:r>
        <w:t xml:space="preserve"> </w:t>
      </w:r>
      <w:r w:rsidR="001B15B7">
        <w:t xml:space="preserve">viene contrapposto </w:t>
      </w:r>
      <w:r>
        <w:t>l’</w:t>
      </w:r>
      <w:r w:rsidR="001B15B7" w:rsidRPr="00D21405">
        <w:rPr>
          <w:b/>
        </w:rPr>
        <w:t>attivismo</w:t>
      </w:r>
      <w:r w:rsidR="001B15B7">
        <w:t>.</w:t>
      </w:r>
    </w:p>
    <w:p w:rsidR="00D21405" w:rsidRDefault="001B15B7" w:rsidP="00D21405">
      <w:pPr>
        <w:pStyle w:val="Paragrafoelenco"/>
        <w:numPr>
          <w:ilvl w:val="0"/>
          <w:numId w:val="2"/>
        </w:numPr>
        <w:ind w:left="0" w:firstLine="0"/>
      </w:pPr>
      <w:r>
        <w:t>Un profondo senso del mistero e della crisi di ogni certezza, al quale si accompagnano, tal</w:t>
      </w:r>
      <w:r>
        <w:t>o</w:t>
      </w:r>
      <w:r>
        <w:t xml:space="preserve">ra, una religiosità mistica </w:t>
      </w:r>
      <w:r w:rsidR="00D21405">
        <w:t>–</w:t>
      </w:r>
      <w:r>
        <w:t xml:space="preserve"> cui fa però da </w:t>
      </w:r>
      <w:r w:rsidR="00D21405">
        <w:t xml:space="preserve">contraltare il diffondersi dell’ateismo </w:t>
      </w:r>
      <w:proofErr w:type="spellStart"/>
      <w:r w:rsidR="00D21405">
        <w:t>–</w:t>
      </w:r>
      <w:r>
        <w:t>o</w:t>
      </w:r>
      <w:proofErr w:type="spellEnd"/>
      <w:r>
        <w:t>, più frequent</w:t>
      </w:r>
      <w:r>
        <w:t>e</w:t>
      </w:r>
      <w:r>
        <w:t>mente, l</w:t>
      </w:r>
      <w:r w:rsidR="00123FBD">
        <w:t>’</w:t>
      </w:r>
      <w:r>
        <w:t xml:space="preserve">attribuzione del carattere di </w:t>
      </w:r>
      <w:r w:rsidRPr="00D21405">
        <w:rPr>
          <w:b/>
        </w:rPr>
        <w:t>superuomo</w:t>
      </w:r>
      <w:r>
        <w:t xml:space="preserve"> o </w:t>
      </w:r>
      <w:r w:rsidRPr="00D21405">
        <w:rPr>
          <w:b/>
        </w:rPr>
        <w:t>profeta</w:t>
      </w:r>
      <w:r>
        <w:t xml:space="preserve"> all</w:t>
      </w:r>
      <w:r w:rsidR="00D21405">
        <w:t>’</w:t>
      </w:r>
      <w:r>
        <w:t>artista, in una sorta di</w:t>
      </w:r>
      <w:r w:rsidR="00D21405">
        <w:t xml:space="preserve"> </w:t>
      </w:r>
      <w:r w:rsidR="00123FBD">
        <w:t>“</w:t>
      </w:r>
      <w:r>
        <w:t>religione del</w:t>
      </w:r>
      <w:r w:rsidR="00D21405">
        <w:t>l</w:t>
      </w:r>
      <w:r w:rsidR="00123FBD">
        <w:t>’</w:t>
      </w:r>
      <w:r>
        <w:t>arte</w:t>
      </w:r>
      <w:r w:rsidR="00123FBD">
        <w:t>”</w:t>
      </w:r>
      <w:r>
        <w:t xml:space="preserve">; in altre tendenze, invece, prevalgono il </w:t>
      </w:r>
      <w:r w:rsidR="00D21405" w:rsidRPr="00D21405">
        <w:rPr>
          <w:b/>
        </w:rPr>
        <w:t>pessimismo</w:t>
      </w:r>
      <w:r w:rsidR="00D21405">
        <w:t>, l’</w:t>
      </w:r>
      <w:r>
        <w:t>angoscia ed il più totale disintere</w:t>
      </w:r>
      <w:r>
        <w:t>s</w:t>
      </w:r>
      <w:r>
        <w:t xml:space="preserve">se per ogni ideale </w:t>
      </w:r>
      <w:r w:rsidR="00D21405">
        <w:t>o ipotesi interpretativa della realtà.</w:t>
      </w:r>
    </w:p>
    <w:p w:rsidR="001B15B7" w:rsidRDefault="001B15B7" w:rsidP="001B15B7"/>
    <w:p w:rsidR="00DF119D" w:rsidRDefault="001B15B7" w:rsidP="001B15B7">
      <w:r>
        <w:t>La</w:t>
      </w:r>
      <w:r w:rsidR="00D21405">
        <w:t xml:space="preserve"> </w:t>
      </w:r>
      <w:r>
        <w:t>caratteristica più evidente della tendenza irrazionalista che emerge dal tramonto</w:t>
      </w:r>
      <w:r w:rsidR="00652E50">
        <w:t xml:space="preserve"> </w:t>
      </w:r>
      <w:r>
        <w:t>de</w:t>
      </w:r>
      <w:r w:rsidR="00652E50">
        <w:t>l</w:t>
      </w:r>
      <w:r>
        <w:t>l</w:t>
      </w:r>
      <w:r w:rsidR="00123FBD">
        <w:t>’</w:t>
      </w:r>
      <w:r>
        <w:t>età del P</w:t>
      </w:r>
      <w:r>
        <w:t>o</w:t>
      </w:r>
      <w:r>
        <w:t xml:space="preserve">sitivismo è la sua </w:t>
      </w:r>
      <w:r w:rsidRPr="00652E50">
        <w:rPr>
          <w:b/>
        </w:rPr>
        <w:t>disorganicità</w:t>
      </w:r>
      <w:r>
        <w:t xml:space="preserve">: essa </w:t>
      </w:r>
      <w:r w:rsidR="00652E50">
        <w:t xml:space="preserve">è cioè accomunata </w:t>
      </w:r>
      <w:r>
        <w:t>dal rifiuto delle</w:t>
      </w:r>
      <w:r w:rsidR="00652E50">
        <w:t xml:space="preserve"> </w:t>
      </w:r>
      <w:r>
        <w:t>concezioni precedent</w:t>
      </w:r>
      <w:r>
        <w:t>e</w:t>
      </w:r>
      <w:r>
        <w:t>mente prevalenti, ma è</w:t>
      </w:r>
      <w:r w:rsidR="00652E50">
        <w:t xml:space="preserve"> </w:t>
      </w:r>
      <w:r>
        <w:t>lacerata al proprio interno da contraddizioni e non costituisce un</w:t>
      </w:r>
      <w:r w:rsidR="00123FBD">
        <w:t>’</w:t>
      </w:r>
      <w:r>
        <w:t>unitaria v</w:t>
      </w:r>
      <w:r>
        <w:t>i</w:t>
      </w:r>
      <w:r>
        <w:t xml:space="preserve">sione del mondo. La tendenza </w:t>
      </w:r>
      <w:proofErr w:type="spellStart"/>
      <w:r>
        <w:t>ant</w:t>
      </w:r>
      <w:r w:rsidR="00652E50">
        <w:t>i</w:t>
      </w:r>
      <w:r>
        <w:t>positivisia</w:t>
      </w:r>
      <w:proofErr w:type="spellEnd"/>
      <w:r>
        <w:t>, sul piano filosofico, ha fra i suoi punti di riferimento alcuni</w:t>
      </w:r>
      <w:r w:rsidR="00652E50">
        <w:t xml:space="preserve"> </w:t>
      </w:r>
      <w:r>
        <w:t>importanti pensatori e scrittori</w:t>
      </w:r>
      <w:r w:rsidR="00652E50">
        <w:t>,</w:t>
      </w:r>
      <w:r>
        <w:t xml:space="preserve"> da </w:t>
      </w:r>
      <w:r w:rsidR="00652E50" w:rsidRPr="00652E50">
        <w:rPr>
          <w:b/>
        </w:rPr>
        <w:t xml:space="preserve">Friedrich </w:t>
      </w:r>
      <w:r w:rsidRPr="00652E50">
        <w:rPr>
          <w:b/>
        </w:rPr>
        <w:t>Nietzsche</w:t>
      </w:r>
      <w:r>
        <w:t xml:space="preserve"> (1</w:t>
      </w:r>
      <w:r w:rsidR="00652E50">
        <w:t>8</w:t>
      </w:r>
      <w:r>
        <w:t>44-1900), che proclama i</w:t>
      </w:r>
      <w:r w:rsidR="00652E50">
        <w:t xml:space="preserve">l </w:t>
      </w:r>
      <w:r>
        <w:t xml:space="preserve">morte delle </w:t>
      </w:r>
      <w:r w:rsidR="00652E50">
        <w:t xml:space="preserve">illusioni </w:t>
      </w:r>
      <w:r>
        <w:t xml:space="preserve">metafisiche, allo spiritualista francese </w:t>
      </w:r>
      <w:r w:rsidRPr="00652E50">
        <w:rPr>
          <w:b/>
        </w:rPr>
        <w:t>Henri</w:t>
      </w:r>
      <w:r w:rsidR="00652E50" w:rsidRPr="00652E50">
        <w:rPr>
          <w:b/>
        </w:rPr>
        <w:t xml:space="preserve"> </w:t>
      </w:r>
      <w:proofErr w:type="spellStart"/>
      <w:r w:rsidRPr="00652E50">
        <w:rPr>
          <w:b/>
        </w:rPr>
        <w:t>Bergson</w:t>
      </w:r>
      <w:proofErr w:type="spellEnd"/>
      <w:r>
        <w:t xml:space="preserve"> (1859- </w:t>
      </w:r>
      <w:r w:rsidR="00652E50">
        <w:t>1</w:t>
      </w:r>
      <w:r>
        <w:t xml:space="preserve">941), che contrappone </w:t>
      </w:r>
      <w:r w:rsidR="00652E50">
        <w:t xml:space="preserve">al tempo lineare la </w:t>
      </w:r>
      <w:r w:rsidR="00652E50" w:rsidRPr="00652E50">
        <w:t>durata</w:t>
      </w:r>
      <w:r w:rsidR="00652E50">
        <w:t xml:space="preserve"> interiore e al </w:t>
      </w:r>
      <w:r>
        <w:t>razionalismo scientista l</w:t>
      </w:r>
      <w:r w:rsidR="00123FBD">
        <w:t>’</w:t>
      </w:r>
      <w:r>
        <w:t xml:space="preserve">intuizione, ai </w:t>
      </w:r>
      <w:r w:rsidR="00652E50">
        <w:t xml:space="preserve">quali </w:t>
      </w:r>
      <w:r>
        <w:t xml:space="preserve">si affianca </w:t>
      </w:r>
      <w:r w:rsidR="00652E50">
        <w:t>il p</w:t>
      </w:r>
      <w:r w:rsidR="00652E50">
        <w:t>a</w:t>
      </w:r>
      <w:r w:rsidR="00652E50">
        <w:t xml:space="preserve">dre della psicanalisi </w:t>
      </w:r>
      <w:r w:rsidR="00652E50" w:rsidRPr="00652E50">
        <w:rPr>
          <w:b/>
        </w:rPr>
        <w:t>Sigmund Freud</w:t>
      </w:r>
      <w:r w:rsidR="00652E50">
        <w:t xml:space="preserve"> (1856-1939). </w:t>
      </w:r>
    </w:p>
    <w:p w:rsidR="00652E50" w:rsidRDefault="00652E50" w:rsidP="001B15B7"/>
    <w:p w:rsidR="008A6E52" w:rsidRDefault="008A6E52" w:rsidP="001B15B7"/>
    <w:p w:rsidR="00652E50" w:rsidRPr="00652E50" w:rsidRDefault="00652E50" w:rsidP="001B15B7">
      <w:pPr>
        <w:rPr>
          <w:b/>
        </w:rPr>
      </w:pPr>
      <w:r w:rsidRPr="00652E50">
        <w:rPr>
          <w:b/>
        </w:rPr>
        <w:t xml:space="preserve">2. Il Decadentismo </w:t>
      </w:r>
    </w:p>
    <w:p w:rsidR="00652E50" w:rsidRDefault="00652E50" w:rsidP="00652E50">
      <w:r>
        <w:t>Radicalmente contrapposta alle concezioni positiviste, naturaliste e veriste, negli ultimi decenni dell</w:t>
      </w:r>
      <w:r w:rsidR="00123FBD">
        <w:t>’</w:t>
      </w:r>
      <w:r>
        <w:t>Ottocento, si afferma una nuova corrente letteraria che, nella nostra trazione critica, prende il nome di Decadentismo.</w:t>
      </w:r>
    </w:p>
    <w:p w:rsidR="00652E50" w:rsidRDefault="00652E50" w:rsidP="00652E50">
      <w:r>
        <w:t xml:space="preserve">Del termine è invalso un duplice uso: in senso lato, esso indica una tendenza che, sviluppando </w:t>
      </w:r>
      <w:proofErr w:type="spellStart"/>
      <w:r>
        <w:t>pri</w:t>
      </w:r>
      <w:r>
        <w:t>n</w:t>
      </w:r>
      <w:r>
        <w:t>cìpi</w:t>
      </w:r>
      <w:proofErr w:type="spellEnd"/>
      <w:r>
        <w:t xml:space="preserve"> e intuizioni di precursori quali lo statunitense </w:t>
      </w:r>
      <w:r w:rsidRPr="00652E50">
        <w:rPr>
          <w:b/>
        </w:rPr>
        <w:t xml:space="preserve">Edgar Allan </w:t>
      </w:r>
      <w:proofErr w:type="spellStart"/>
      <w:r w:rsidRPr="00652E50">
        <w:rPr>
          <w:b/>
        </w:rPr>
        <w:t>Poe</w:t>
      </w:r>
      <w:proofErr w:type="spellEnd"/>
      <w:r>
        <w:t xml:space="preserve"> (1809-1849) e il francese </w:t>
      </w:r>
      <w:r w:rsidRPr="00652E50">
        <w:rPr>
          <w:b/>
        </w:rPr>
        <w:t>Charles Baudelaire</w:t>
      </w:r>
      <w:r>
        <w:t xml:space="preserve"> (1821-1867), ha come principali esponenti, in ambito lirico, i poeti francesi </w:t>
      </w:r>
      <w:r w:rsidRPr="00652E50">
        <w:rPr>
          <w:b/>
        </w:rPr>
        <w:t>Arthur Rimbaud</w:t>
      </w:r>
      <w:r>
        <w:t xml:space="preserve"> (1854-1891) e </w:t>
      </w:r>
      <w:r w:rsidRPr="00652E50">
        <w:rPr>
          <w:b/>
        </w:rPr>
        <w:t>Paul Verlaine</w:t>
      </w:r>
      <w:r>
        <w:t xml:space="preserve"> (1844-1896) considerati, insieme a </w:t>
      </w:r>
      <w:proofErr w:type="spellStart"/>
      <w:r w:rsidRPr="00652E50">
        <w:rPr>
          <w:b/>
        </w:rPr>
        <w:t>Stéphane</w:t>
      </w:r>
      <w:proofErr w:type="spellEnd"/>
      <w:r w:rsidRPr="00652E50">
        <w:rPr>
          <w:b/>
        </w:rPr>
        <w:t xml:space="preserve"> </w:t>
      </w:r>
      <w:proofErr w:type="spellStart"/>
      <w:r w:rsidRPr="00652E50">
        <w:rPr>
          <w:b/>
        </w:rPr>
        <w:t>Ma</w:t>
      </w:r>
      <w:r w:rsidRPr="00652E50">
        <w:rPr>
          <w:b/>
        </w:rPr>
        <w:t>l</w:t>
      </w:r>
      <w:r w:rsidRPr="00652E50">
        <w:rPr>
          <w:b/>
        </w:rPr>
        <w:t>larmé</w:t>
      </w:r>
      <w:proofErr w:type="spellEnd"/>
      <w:r>
        <w:t xml:space="preserve"> (1842-1898), i </w:t>
      </w:r>
      <w:r w:rsidR="00123FBD">
        <w:t>“</w:t>
      </w:r>
      <w:r>
        <w:t>padri</w:t>
      </w:r>
      <w:r w:rsidR="00123FBD">
        <w:t>”</w:t>
      </w:r>
      <w:r>
        <w:t xml:space="preserve"> del Simbolismo, stile che influenza gran parte della poesia del Nov</w:t>
      </w:r>
      <w:r>
        <w:t>e</w:t>
      </w:r>
      <w:r>
        <w:t xml:space="preserve">cento, e come principali modelli di narratori, il francese </w:t>
      </w:r>
      <w:proofErr w:type="spellStart"/>
      <w:r w:rsidRPr="00652E50">
        <w:rPr>
          <w:b/>
        </w:rPr>
        <w:t>Joris-Karl</w:t>
      </w:r>
      <w:proofErr w:type="spellEnd"/>
      <w:r w:rsidRPr="00652E50">
        <w:rPr>
          <w:b/>
        </w:rPr>
        <w:t xml:space="preserve"> </w:t>
      </w:r>
      <w:proofErr w:type="spellStart"/>
      <w:r w:rsidRPr="00652E50">
        <w:rPr>
          <w:b/>
        </w:rPr>
        <w:t>Huysmans</w:t>
      </w:r>
      <w:proofErr w:type="spellEnd"/>
      <w:r>
        <w:t xml:space="preserve"> (1848-1907) e l</w:t>
      </w:r>
      <w:r w:rsidR="00123FBD">
        <w:t>’</w:t>
      </w:r>
      <w:r>
        <w:t xml:space="preserve">irlandese </w:t>
      </w:r>
      <w:r w:rsidRPr="00652E50">
        <w:rPr>
          <w:b/>
        </w:rPr>
        <w:t>Oscar Wilde</w:t>
      </w:r>
      <w:r>
        <w:t xml:space="preserve"> (1854-1900) che introducono la figura dell</w:t>
      </w:r>
      <w:r w:rsidR="00123FBD">
        <w:t>’</w:t>
      </w:r>
      <w:r>
        <w:t>antieroe esteta e decadente.</w:t>
      </w:r>
    </w:p>
    <w:p w:rsidR="00652E50" w:rsidRDefault="00652E50" w:rsidP="00652E50">
      <w:r>
        <w:lastRenderedPageBreak/>
        <w:t>In quest</w:t>
      </w:r>
      <w:r w:rsidR="00123FBD">
        <w:t>’</w:t>
      </w:r>
      <w:r>
        <w:t>ultima accezione più estesa, il Decadentismo include importanti scrittori</w:t>
      </w:r>
      <w:r w:rsidR="00ED7FFB">
        <w:t xml:space="preserve"> italiani che si r</w:t>
      </w:r>
      <w:r w:rsidR="00ED7FFB">
        <w:t>i</w:t>
      </w:r>
      <w:r w:rsidR="00ED7FFB">
        <w:t xml:space="preserve">collegano alle sue concezioni, a partire da </w:t>
      </w:r>
      <w:r w:rsidR="00ED7FFB" w:rsidRPr="00ED7FFB">
        <w:rPr>
          <w:b/>
        </w:rPr>
        <w:t>Giovanni Pascoli</w:t>
      </w:r>
      <w:r w:rsidR="00ED7FFB">
        <w:t xml:space="preserve"> e da </w:t>
      </w:r>
      <w:r w:rsidRPr="00ED7FFB">
        <w:rPr>
          <w:b/>
        </w:rPr>
        <w:t>Gabriele d</w:t>
      </w:r>
      <w:r w:rsidR="00123FBD">
        <w:rPr>
          <w:b/>
        </w:rPr>
        <w:t>’</w:t>
      </w:r>
      <w:r w:rsidRPr="00ED7FFB">
        <w:rPr>
          <w:b/>
        </w:rPr>
        <w:t>Annunzio</w:t>
      </w:r>
      <w:r w:rsidR="00ED7FFB">
        <w:t xml:space="preserve">, </w:t>
      </w:r>
      <w:r>
        <w:t>suoi in</w:t>
      </w:r>
      <w:r>
        <w:t>i</w:t>
      </w:r>
      <w:r>
        <w:t>ziatori nella penis</w:t>
      </w:r>
      <w:r w:rsidR="00ED7FFB">
        <w:t>o</w:t>
      </w:r>
      <w:r>
        <w:t xml:space="preserve">la, per giungere a </w:t>
      </w:r>
      <w:r w:rsidR="00ED7FFB" w:rsidRPr="00ED7FFB">
        <w:rPr>
          <w:b/>
        </w:rPr>
        <w:t>I</w:t>
      </w:r>
      <w:r w:rsidRPr="00ED7FFB">
        <w:rPr>
          <w:b/>
        </w:rPr>
        <w:t>talo</w:t>
      </w:r>
      <w:r w:rsidR="00ED7FFB" w:rsidRPr="00ED7FFB">
        <w:rPr>
          <w:b/>
        </w:rPr>
        <w:t xml:space="preserve"> </w:t>
      </w:r>
      <w:r w:rsidRPr="00ED7FFB">
        <w:rPr>
          <w:b/>
        </w:rPr>
        <w:t>Svevo</w:t>
      </w:r>
      <w:r>
        <w:t xml:space="preserve"> </w:t>
      </w:r>
      <w:r w:rsidR="00ED7FFB">
        <w:t xml:space="preserve">e a </w:t>
      </w:r>
      <w:r w:rsidRPr="00ED7FFB">
        <w:rPr>
          <w:b/>
        </w:rPr>
        <w:t>Luigi Pirandello</w:t>
      </w:r>
      <w:r w:rsidR="00ED7FFB">
        <w:t>.</w:t>
      </w:r>
    </w:p>
    <w:p w:rsidR="00ED7FFB" w:rsidRDefault="00ED7FFB" w:rsidP="00ED7FFB">
      <w:r>
        <w:t>I</w:t>
      </w:r>
      <w:r w:rsidR="00652E50">
        <w:t xml:space="preserve">l Decadentismo inteso in senso </w:t>
      </w:r>
      <w:r w:rsidR="00652E50" w:rsidRPr="00ED7FFB">
        <w:rPr>
          <w:b/>
        </w:rPr>
        <w:t>storicamente determinato</w:t>
      </w:r>
      <w:r w:rsidR="00652E50">
        <w:t xml:space="preserve"> si afferma a Parigi nel decennio 1870-1890, prendendo le mosse dal distacco, da parte di un gruppo di poeti francesi, dalla poesia acc</w:t>
      </w:r>
      <w:r w:rsidR="00652E50">
        <w:t>a</w:t>
      </w:r>
      <w:r w:rsidR="00652E50">
        <w:t>demica rappresentata dai cosiddetti Parnassia</w:t>
      </w:r>
      <w:r>
        <w:t>n</w:t>
      </w:r>
      <w:r w:rsidR="00652E50">
        <w:t>i e dal rifiuto del culto</w:t>
      </w:r>
      <w:r>
        <w:t xml:space="preserve"> </w:t>
      </w:r>
      <w:r w:rsidR="00652E50">
        <w:t xml:space="preserve">del dato oggettivo </w:t>
      </w:r>
      <w:r>
        <w:t>t</w:t>
      </w:r>
      <w:r w:rsidR="00652E50">
        <w:t>eorizza</w:t>
      </w:r>
      <w:r>
        <w:t>t</w:t>
      </w:r>
      <w:r w:rsidR="00652E50">
        <w:t>o da Positivismo e Naturalismo. Intellettuali, artisti e scrittori</w:t>
      </w:r>
      <w:r>
        <w:t xml:space="preserve"> </w:t>
      </w:r>
      <w:r w:rsidR="00652E50">
        <w:t>si ritrovano e si riconoscono in conc</w:t>
      </w:r>
      <w:r w:rsidR="00652E50">
        <w:t>e</w:t>
      </w:r>
      <w:r w:rsidR="00652E50">
        <w:t>zioni comuni; fra le loro riviste, fondata nel 1886,</w:t>
      </w:r>
      <w:r>
        <w:t xml:space="preserve"> </w:t>
      </w:r>
      <w:r w:rsidR="00652E50">
        <w:t xml:space="preserve">emerge </w:t>
      </w:r>
      <w:r w:rsidR="00652E50" w:rsidRPr="00ED7FFB">
        <w:rPr>
          <w:i/>
        </w:rPr>
        <w:t xml:space="preserve">Le </w:t>
      </w:r>
      <w:proofErr w:type="spellStart"/>
      <w:r w:rsidR="00652E50" w:rsidRPr="00ED7FFB">
        <w:rPr>
          <w:i/>
        </w:rPr>
        <w:t>Décaden</w:t>
      </w:r>
      <w:r>
        <w:rPr>
          <w:i/>
        </w:rPr>
        <w:t>t</w:t>
      </w:r>
      <w:proofErr w:type="spellEnd"/>
      <w:r w:rsidR="00652E50">
        <w:t>, che prende spunto dal pr</w:t>
      </w:r>
      <w:r w:rsidR="00652E50">
        <w:t>i</w:t>
      </w:r>
      <w:r w:rsidR="00652E50">
        <w:t xml:space="preserve">mo verso di </w:t>
      </w:r>
      <w:proofErr w:type="spellStart"/>
      <w:r w:rsidR="00652E50" w:rsidRPr="00ED7FFB">
        <w:rPr>
          <w:i/>
        </w:rPr>
        <w:t>Langueur</w:t>
      </w:r>
      <w:proofErr w:type="spellEnd"/>
      <w:r>
        <w:t xml:space="preserve">, </w:t>
      </w:r>
      <w:r w:rsidR="00652E50">
        <w:t>un sonetto pubblicato nel 1</w:t>
      </w:r>
      <w:r>
        <w:t>88</w:t>
      </w:r>
      <w:r w:rsidR="00652E50">
        <w:t xml:space="preserve">3 da Paul Verlaine: </w:t>
      </w:r>
      <w:r>
        <w:t>«</w:t>
      </w:r>
      <w:proofErr w:type="spellStart"/>
      <w:r w:rsidR="00652E50">
        <w:t>Je</w:t>
      </w:r>
      <w:proofErr w:type="spellEnd"/>
      <w:r w:rsidR="00652E50">
        <w:t xml:space="preserve"> </w:t>
      </w:r>
      <w:proofErr w:type="spellStart"/>
      <w:r w:rsidR="00652E50">
        <w:t>suis</w:t>
      </w:r>
      <w:proofErr w:type="spellEnd"/>
      <w:r w:rsidR="00652E50">
        <w:t xml:space="preserve"> </w:t>
      </w:r>
      <w:r>
        <w:t>l</w:t>
      </w:r>
      <w:r w:rsidR="00123FBD">
        <w:t>’</w:t>
      </w:r>
      <w:r w:rsidR="00652E50">
        <w:t>Empire à la fin de</w:t>
      </w:r>
      <w:r>
        <w:t xml:space="preserve"> </w:t>
      </w:r>
      <w:r w:rsidR="00652E50">
        <w:t xml:space="preserve">la </w:t>
      </w:r>
      <w:proofErr w:type="spellStart"/>
      <w:r w:rsidR="00652E50">
        <w:t>décadence</w:t>
      </w:r>
      <w:proofErr w:type="spellEnd"/>
      <w:r>
        <w:t>»</w:t>
      </w:r>
      <w:r w:rsidR="00652E50">
        <w:t>. All</w:t>
      </w:r>
      <w:r w:rsidR="00123FBD">
        <w:t>’</w:t>
      </w:r>
      <w:r w:rsidR="00652E50">
        <w:t>ottimismo dei</w:t>
      </w:r>
      <w:r>
        <w:t xml:space="preserve"> </w:t>
      </w:r>
      <w:r w:rsidR="00652E50">
        <w:t>contemporanei, gli scrittori denominati con disprezzo decade</w:t>
      </w:r>
      <w:r w:rsidR="00652E50">
        <w:t>n</w:t>
      </w:r>
      <w:r w:rsidR="00652E50">
        <w:t>ti dai detrattori oppongono la propria condizione di sradicati, ostentano pessimismo e disgusto per il mondo, contrappongono a quella che considerano la grigia realtà e l</w:t>
      </w:r>
      <w:r w:rsidR="00123FBD">
        <w:t>’</w:t>
      </w:r>
      <w:r w:rsidR="00652E50">
        <w:t>ipocrisia sociale la fuga verso</w:t>
      </w:r>
      <w:r>
        <w:t xml:space="preserve"> </w:t>
      </w:r>
      <w:r w:rsidR="00652E50">
        <w:t>una bellezza insolita e preziosa, nascosta nel mondo del mistero e dell</w:t>
      </w:r>
      <w:r w:rsidR="00123FBD">
        <w:t>’</w:t>
      </w:r>
      <w:r w:rsidR="00652E50">
        <w:t>ignoto. Per raggiungere tale scopo, da assaporare nella solitudine o con un piccolo gruppo di eletti compagni, lo scrittore dec</w:t>
      </w:r>
      <w:r w:rsidR="00652E50">
        <w:t>a</w:t>
      </w:r>
      <w:r w:rsidR="00652E50">
        <w:t>dente, come il giovane Arthur Rimbaud, fa uso di alcool e droghe</w:t>
      </w:r>
      <w:r>
        <w:t xml:space="preserve"> </w:t>
      </w:r>
      <w:r w:rsidR="00652E50">
        <w:t>che lo mettano in contatto con un mondo allucinatorio, che egli ritiene magico e sa</w:t>
      </w:r>
      <w:r>
        <w:t>c</w:t>
      </w:r>
      <w:r w:rsidR="00652E50">
        <w:t>ro,</w:t>
      </w:r>
      <w:r>
        <w:t xml:space="preserve"> nascosto sotto l</w:t>
      </w:r>
      <w:r w:rsidR="00123FBD">
        <w:t>’</w:t>
      </w:r>
      <w:r>
        <w:t xml:space="preserve">apparenza della percezione sensibile. Il poeta si trasforma così, come scrive Rimbaud, in un </w:t>
      </w:r>
      <w:r w:rsidRPr="00ED7FFB">
        <w:rPr>
          <w:b/>
        </w:rPr>
        <w:t>veggente</w:t>
      </w:r>
      <w:r>
        <w:t xml:space="preserve">, poiché la sua sensibilità coltivata esasperatamente lo mette a contatto con realtà misteriose che egli esprime nei propri versi ma anche in </w:t>
      </w:r>
      <w:r w:rsidRPr="00ED7FFB">
        <w:rPr>
          <w:b/>
        </w:rPr>
        <w:t>maledetto</w:t>
      </w:r>
      <w:r>
        <w:t>, per la vita sregolata che deve condurre e per il suo con</w:t>
      </w:r>
      <w:r w:rsidR="002A005F">
        <w:t xml:space="preserve">flitto con la realtà </w:t>
      </w:r>
      <w:r>
        <w:t>e con le rego</w:t>
      </w:r>
      <w:r w:rsidR="002A005F">
        <w:t>l</w:t>
      </w:r>
      <w:r>
        <w:t>e sociali.</w:t>
      </w:r>
    </w:p>
    <w:p w:rsidR="00ED7FFB" w:rsidRDefault="002A005F" w:rsidP="00ED7FFB">
      <w:r>
        <w:t>I</w:t>
      </w:r>
      <w:r w:rsidR="00ED7FFB">
        <w:t>n sintesi, le caratteristiche che accomunano i Decadent</w:t>
      </w:r>
      <w:r>
        <w:t xml:space="preserve">i, che pure spesso </w:t>
      </w:r>
      <w:r w:rsidR="00ED7FFB">
        <w:t xml:space="preserve">si rifanno </w:t>
      </w:r>
      <w:r>
        <w:t xml:space="preserve">a </w:t>
      </w:r>
      <w:r w:rsidR="00ED7FFB">
        <w:t>concezioni, poetiche, modi di vivere e scrivere anche a</w:t>
      </w:r>
      <w:r>
        <w:t>s</w:t>
      </w:r>
      <w:r w:rsidR="00ED7FFB">
        <w:t xml:space="preserve">sai </w:t>
      </w:r>
      <w:r>
        <w:t xml:space="preserve">diverse, possono essere </w:t>
      </w:r>
      <w:r w:rsidR="00ED7FFB">
        <w:t>riassunte in alcuni punti fo</w:t>
      </w:r>
      <w:r w:rsidR="00ED7FFB">
        <w:t>n</w:t>
      </w:r>
      <w:r w:rsidR="00ED7FFB">
        <w:t>damentali, che si intrecciano in misu</w:t>
      </w:r>
      <w:r>
        <w:t>r</w:t>
      </w:r>
      <w:r w:rsidR="00ED7FFB">
        <w:t>a più o meno accentuat</w:t>
      </w:r>
      <w:r>
        <w:t xml:space="preserve">a </w:t>
      </w:r>
      <w:r w:rsidR="00ED7FFB">
        <w:t>con le tendenze irrazionaliste coeve.</w:t>
      </w:r>
    </w:p>
    <w:p w:rsidR="00ED7FFB" w:rsidRDefault="00ED7FFB" w:rsidP="00ED7FFB"/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 w:rsidRPr="005D673A">
        <w:rPr>
          <w:b/>
        </w:rPr>
        <w:t>Opposizione al razionalismo</w:t>
      </w:r>
      <w:r>
        <w:t>, al Positivismo e alle poetiche da esso ispirate, cui vengono</w:t>
      </w:r>
      <w:r w:rsidR="002A005F">
        <w:t xml:space="preserve"> </w:t>
      </w:r>
      <w:r>
        <w:t>contrapposte concezioni dell</w:t>
      </w:r>
      <w:r w:rsidR="00123FBD">
        <w:t>’</w:t>
      </w:r>
      <w:r>
        <w:t>arte e indirizzi che respingono l</w:t>
      </w:r>
      <w:r w:rsidR="00123FBD">
        <w:t>’</w:t>
      </w:r>
      <w:r>
        <w:t>imitazione dell</w:t>
      </w:r>
      <w:r w:rsidR="002A005F">
        <w:t>a r</w:t>
      </w:r>
      <w:r>
        <w:t xml:space="preserve">ealtà; in primo luogo </w:t>
      </w:r>
      <w:r w:rsidR="002A005F">
        <w:t>l</w:t>
      </w:r>
      <w:r w:rsidR="00123FBD">
        <w:t>’</w:t>
      </w:r>
      <w:r>
        <w:t>uso del simbolo opera attrav</w:t>
      </w:r>
      <w:r w:rsidR="002A005F">
        <w:t>er</w:t>
      </w:r>
      <w:r w:rsidRPr="005D673A">
        <w:rPr>
          <w:rFonts w:cs="Times New Roman"/>
        </w:rPr>
        <w:t>so immagini che rappresentan</w:t>
      </w:r>
      <w:r w:rsidR="002A005F" w:rsidRPr="005D673A">
        <w:rPr>
          <w:rFonts w:cs="Times New Roman"/>
        </w:rPr>
        <w:t xml:space="preserve">o </w:t>
      </w:r>
      <w:r>
        <w:t>qualcosa di diverso</w:t>
      </w:r>
      <w:r w:rsidR="002A005F">
        <w:t xml:space="preserve"> r</w:t>
      </w:r>
      <w:r>
        <w:t>ispetto alla r</w:t>
      </w:r>
      <w:r>
        <w:t>e</w:t>
      </w:r>
      <w:r>
        <w:t>altà e sostituisce al discorso logico una</w:t>
      </w:r>
      <w:r w:rsidR="002A005F">
        <w:t xml:space="preserve"> </w:t>
      </w:r>
      <w:r>
        <w:t>ghirlanda d</w:t>
      </w:r>
      <w:r w:rsidR="002A005F">
        <w:t xml:space="preserve">i </w:t>
      </w:r>
      <w:r>
        <w:t>corrispondenze (la natura</w:t>
      </w:r>
      <w:r w:rsidR="002A005F">
        <w:t xml:space="preserve">, </w:t>
      </w:r>
      <w:r>
        <w:t>come scrive Baud</w:t>
      </w:r>
      <w:r>
        <w:t>e</w:t>
      </w:r>
      <w:r>
        <w:t xml:space="preserve">laire, è una </w:t>
      </w:r>
      <w:r w:rsidRPr="005D673A">
        <w:rPr>
          <w:i/>
        </w:rPr>
        <w:t>foresta di simbol</w:t>
      </w:r>
      <w:r w:rsidR="002A005F" w:rsidRPr="005D673A">
        <w:rPr>
          <w:i/>
        </w:rPr>
        <w:t>i</w:t>
      </w:r>
      <w:r w:rsidR="002A005F">
        <w:t>)</w:t>
      </w:r>
      <w:r>
        <w:t>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 w:rsidRPr="005D673A">
        <w:rPr>
          <w:b/>
        </w:rPr>
        <w:t>Rifiuto delle norme e della morale</w:t>
      </w:r>
      <w:r>
        <w:t>, cui viene cont</w:t>
      </w:r>
      <w:r w:rsidR="002A005F">
        <w:t>rapposta la concezione dell</w:t>
      </w:r>
      <w:r w:rsidR="00123FBD">
        <w:t>’</w:t>
      </w:r>
      <w:r w:rsidR="002A005F" w:rsidRPr="005D673A">
        <w:rPr>
          <w:b/>
        </w:rPr>
        <w:t>estetismo</w:t>
      </w:r>
      <w:r w:rsidR="002A005F">
        <w:t xml:space="preserve"> </w:t>
      </w:r>
      <w:r>
        <w:t xml:space="preserve">secondo cui </w:t>
      </w:r>
      <w:r w:rsidR="002A005F">
        <w:t>l</w:t>
      </w:r>
      <w:r>
        <w:t>a bellezza è il valore supremo e l</w:t>
      </w:r>
      <w:r w:rsidR="00123FBD">
        <w:t>’</w:t>
      </w:r>
      <w:r>
        <w:t>artista ne è il sacerdote, al temp</w:t>
      </w:r>
      <w:r w:rsidR="002A005F">
        <w:t xml:space="preserve">o </w:t>
      </w:r>
      <w:r>
        <w:t>stesso malede</w:t>
      </w:r>
      <w:r w:rsidR="002A005F">
        <w:t>tt</w:t>
      </w:r>
      <w:r>
        <w:t xml:space="preserve">o, incompreso, isolato dalla società e superiore al </w:t>
      </w:r>
      <w:r w:rsidR="00123FBD">
        <w:t>“</w:t>
      </w:r>
      <w:r>
        <w:t>gregge</w:t>
      </w:r>
      <w:r w:rsidR="00123FBD">
        <w:t>”</w:t>
      </w:r>
      <w:r>
        <w:t xml:space="preserve"> degli ipocriti </w:t>
      </w:r>
      <w:r w:rsidR="002A005F">
        <w:t xml:space="preserve">e dei </w:t>
      </w:r>
      <w:r>
        <w:t>conformisti.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t xml:space="preserve">Attrazione per gli </w:t>
      </w:r>
      <w:r w:rsidRPr="005D673A">
        <w:rPr>
          <w:b/>
        </w:rPr>
        <w:t>aspetti irrazionali</w:t>
      </w:r>
      <w:r>
        <w:t xml:space="preserve"> e </w:t>
      </w:r>
      <w:r w:rsidR="002A005F" w:rsidRPr="005D673A">
        <w:rPr>
          <w:b/>
        </w:rPr>
        <w:t>oscuri</w:t>
      </w:r>
      <w:r w:rsidR="002A005F">
        <w:t xml:space="preserve"> </w:t>
      </w:r>
      <w:r>
        <w:t>della psiche, come l</w:t>
      </w:r>
      <w:r w:rsidR="00123FBD">
        <w:t>’</w:t>
      </w:r>
      <w:r>
        <w:t>istinto, l</w:t>
      </w:r>
      <w:r w:rsidR="00123FBD">
        <w:t>’</w:t>
      </w:r>
      <w:r>
        <w:t>inconsci</w:t>
      </w:r>
      <w:r w:rsidR="002A005F">
        <w:t xml:space="preserve">o, </w:t>
      </w:r>
      <w:r>
        <w:t xml:space="preserve">gli stati morbosi, </w:t>
      </w:r>
      <w:r w:rsidR="002A005F">
        <w:t>l</w:t>
      </w:r>
      <w:r>
        <w:t>e alterazioni della mente provocate dalle malattie.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t>Attribuzione all</w:t>
      </w:r>
      <w:r w:rsidR="00123FBD">
        <w:t>’</w:t>
      </w:r>
      <w:r w:rsidRPr="005D673A">
        <w:rPr>
          <w:b/>
        </w:rPr>
        <w:t>arte</w:t>
      </w:r>
      <w:r>
        <w:t>, da considerare fine a se stessa (teoria dell</w:t>
      </w:r>
      <w:r w:rsidR="00123FBD">
        <w:t>’</w:t>
      </w:r>
      <w:r>
        <w:t>art</w:t>
      </w:r>
      <w:r w:rsidR="002A005F">
        <w:t xml:space="preserve">e per </w:t>
      </w:r>
      <w:r>
        <w:t xml:space="preserve"> </w:t>
      </w:r>
      <w:r w:rsidR="002A005F">
        <w:t>l</w:t>
      </w:r>
      <w:r w:rsidR="00123FBD">
        <w:t>’</w:t>
      </w:r>
      <w:r>
        <w:t>art</w:t>
      </w:r>
      <w:r w:rsidR="002A005F">
        <w:t>e</w:t>
      </w:r>
      <w:r>
        <w:t xml:space="preserve">), di una </w:t>
      </w:r>
      <w:r w:rsidRPr="005D673A">
        <w:rPr>
          <w:b/>
        </w:rPr>
        <w:t>fu</w:t>
      </w:r>
      <w:r w:rsidRPr="005D673A">
        <w:rPr>
          <w:b/>
        </w:rPr>
        <w:t>n</w:t>
      </w:r>
      <w:r w:rsidRPr="005D673A">
        <w:rPr>
          <w:b/>
        </w:rPr>
        <w:t>zione conoscitiva superiore</w:t>
      </w:r>
      <w:r>
        <w:t xml:space="preserve"> a quella della scienza e intrecciata all</w:t>
      </w:r>
      <w:r w:rsidR="002A005F">
        <w:t xml:space="preserve">a </w:t>
      </w:r>
      <w:r>
        <w:t>sfera del sacro, o sostitutiva di essa, in una continua alternanza fra slanci ideali e attrazioni per pratiche perverse e perfino satan</w:t>
      </w:r>
      <w:r>
        <w:t>i</w:t>
      </w:r>
      <w:r>
        <w:t>che.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t>Rifiuto della concezione ottocentesca del poeta quale interprete di un popolo, cui vien</w:t>
      </w:r>
      <w:r w:rsidR="002A005F">
        <w:t xml:space="preserve">e </w:t>
      </w:r>
      <w:r>
        <w:t>co</w:t>
      </w:r>
      <w:r>
        <w:t>n</w:t>
      </w:r>
      <w:r>
        <w:t>trapposta una figura di artista che scava nell</w:t>
      </w:r>
      <w:r w:rsidR="00123FBD">
        <w:t>’</w:t>
      </w:r>
      <w:r w:rsidRPr="005D673A">
        <w:rPr>
          <w:b/>
        </w:rPr>
        <w:t>interiorità</w:t>
      </w:r>
      <w:r>
        <w:t xml:space="preserve"> umana e nel mistero dell</w:t>
      </w:r>
      <w:r w:rsidR="00123FBD">
        <w:t>’</w:t>
      </w:r>
      <w:r w:rsidRPr="005D673A">
        <w:rPr>
          <w:b/>
        </w:rPr>
        <w:t>ignoto</w:t>
      </w:r>
      <w:r>
        <w:t xml:space="preserve"> velato da</w:t>
      </w:r>
      <w:r>
        <w:t>l</w:t>
      </w:r>
      <w:r>
        <w:t>le percezioni.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t xml:space="preserve">Disponibilità alle più diverse e libere </w:t>
      </w:r>
      <w:r w:rsidRPr="005D673A">
        <w:rPr>
          <w:b/>
        </w:rPr>
        <w:t>sperimentazioni formali</w:t>
      </w:r>
      <w:r>
        <w:t>, che producono</w:t>
      </w:r>
      <w:r w:rsidR="002A005F">
        <w:t xml:space="preserve"> </w:t>
      </w:r>
      <w:r>
        <w:t xml:space="preserve"> oper</w:t>
      </w:r>
      <w:r w:rsidR="002A005F">
        <w:t xml:space="preserve">e </w:t>
      </w:r>
      <w:r>
        <w:t>d</w:t>
      </w:r>
      <w:r w:rsidR="00123FBD">
        <w:t>’</w:t>
      </w:r>
      <w:r>
        <w:t>a</w:t>
      </w:r>
      <w:r w:rsidR="002A005F">
        <w:t>r</w:t>
      </w:r>
      <w:r>
        <w:t>te e testi di grande valore innovativo, il cui significato è spesso assai lontano dal sens</w:t>
      </w:r>
      <w:r w:rsidR="002A005F">
        <w:t xml:space="preserve">o </w:t>
      </w:r>
      <w:r>
        <w:t>comune e al c</w:t>
      </w:r>
      <w:r w:rsidR="002A005F">
        <w:t>u</w:t>
      </w:r>
      <w:r>
        <w:t xml:space="preserve">i interno la </w:t>
      </w:r>
      <w:r w:rsidRPr="005D673A">
        <w:rPr>
          <w:b/>
        </w:rPr>
        <w:t>polisemia</w:t>
      </w:r>
      <w:r>
        <w:t xml:space="preserve">, la </w:t>
      </w:r>
      <w:r w:rsidRPr="005D673A">
        <w:rPr>
          <w:b/>
        </w:rPr>
        <w:t>music</w:t>
      </w:r>
      <w:r w:rsidR="002A005F" w:rsidRPr="005D673A">
        <w:rPr>
          <w:b/>
        </w:rPr>
        <w:t>a</w:t>
      </w:r>
      <w:r w:rsidRPr="005D673A">
        <w:rPr>
          <w:b/>
        </w:rPr>
        <w:t>lità</w:t>
      </w:r>
      <w:r>
        <w:t xml:space="preserve"> </w:t>
      </w:r>
      <w:r w:rsidR="002A005F">
        <w:t>e l</w:t>
      </w:r>
      <w:r w:rsidR="00123FBD">
        <w:t>’</w:t>
      </w:r>
      <w:r w:rsidR="002A005F" w:rsidRPr="005D673A">
        <w:rPr>
          <w:b/>
        </w:rPr>
        <w:t>immagine</w:t>
      </w:r>
      <w:r w:rsidR="002A005F">
        <w:t xml:space="preserve"> hanno un peso deter</w:t>
      </w:r>
      <w:r>
        <w:t>minante.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t xml:space="preserve">Tendenza a ristabilire un legame di forte </w:t>
      </w:r>
      <w:r w:rsidRPr="005D673A">
        <w:rPr>
          <w:b/>
        </w:rPr>
        <w:t>intreccio fra tutte le espressioni artistiche</w:t>
      </w:r>
      <w:r>
        <w:t xml:space="preserve"> e </w:t>
      </w:r>
      <w:r w:rsidR="002A005F">
        <w:t xml:space="preserve">la </w:t>
      </w:r>
      <w:r>
        <w:t>collaborazione fra gli artisti e apertura alle culture e alle letterature dei popoli non eur</w:t>
      </w:r>
      <w:r w:rsidR="002A005F">
        <w:t>o</w:t>
      </w:r>
      <w:r>
        <w:t>pei.</w:t>
      </w:r>
    </w:p>
    <w:p w:rsidR="00ED7FFB" w:rsidRDefault="00B330D0" w:rsidP="005D673A">
      <w:pPr>
        <w:pStyle w:val="Paragrafoelenco"/>
        <w:numPr>
          <w:ilvl w:val="0"/>
          <w:numId w:val="3"/>
        </w:numPr>
        <w:ind w:left="0" w:firstLine="0"/>
      </w:pPr>
      <w:r>
        <w:t>I</w:t>
      </w:r>
      <w:r w:rsidR="00ED7FFB">
        <w:t xml:space="preserve">rrequietezza, ricerca di ciò che rappresenta la </w:t>
      </w:r>
      <w:r w:rsidR="00ED7FFB" w:rsidRPr="005D673A">
        <w:rPr>
          <w:b/>
        </w:rPr>
        <w:t>fuga dalla realtà</w:t>
      </w:r>
      <w:r w:rsidR="00ED7FFB">
        <w:t xml:space="preserve"> </w:t>
      </w:r>
      <w:r>
        <w:t>–</w:t>
      </w:r>
      <w:r w:rsidR="00ED7FFB">
        <w:t xml:space="preserve"> viaggi, alcool, drogh</w:t>
      </w:r>
      <w:r w:rsidR="002A005F">
        <w:t xml:space="preserve">e, </w:t>
      </w:r>
      <w:r w:rsidR="00ED7FFB">
        <w:t>e</w:t>
      </w:r>
      <w:r w:rsidR="00ED7FFB">
        <w:t xml:space="preserve">sotismo </w:t>
      </w:r>
      <w:r>
        <w:t>–</w:t>
      </w:r>
      <w:r w:rsidR="00ED7FFB">
        <w:t>, identificazione con chi vive ai margini della società: Rimbaud esalta lo zing</w:t>
      </w:r>
      <w:r w:rsidR="002A005F">
        <w:t xml:space="preserve">aro </w:t>
      </w:r>
      <w:r w:rsidR="00ED7FFB">
        <w:t>(in fra</w:t>
      </w:r>
      <w:r w:rsidR="00ED7FFB">
        <w:t>n</w:t>
      </w:r>
      <w:r w:rsidR="00ED7FFB">
        <w:t xml:space="preserve">cese: </w:t>
      </w:r>
      <w:r w:rsidR="00ED7FFB" w:rsidRPr="005D673A">
        <w:rPr>
          <w:i/>
        </w:rPr>
        <w:t>bohémien</w:t>
      </w:r>
      <w:r w:rsidR="00ED7FFB">
        <w:t>), altri il deviante o il folle.</w:t>
      </w:r>
      <w:r>
        <w:t xml:space="preserve"> –  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t xml:space="preserve">Consapevolezza di una situazione conoscitiva caratterizzata da </w:t>
      </w:r>
      <w:r w:rsidRPr="005D673A">
        <w:rPr>
          <w:b/>
        </w:rPr>
        <w:t>assenza di certezze</w:t>
      </w:r>
      <w:r>
        <w:t>.</w:t>
      </w:r>
    </w:p>
    <w:p w:rsidR="00ED7FFB" w:rsidRDefault="00ED7FFB" w:rsidP="005D673A">
      <w:pPr>
        <w:pStyle w:val="Paragrafoelenco"/>
        <w:numPr>
          <w:ilvl w:val="0"/>
          <w:numId w:val="3"/>
        </w:numPr>
        <w:ind w:left="0" w:firstLine="0"/>
      </w:pPr>
      <w:r>
        <w:lastRenderedPageBreak/>
        <w:t>Sostituzione all</w:t>
      </w:r>
      <w:r w:rsidR="00123FBD">
        <w:t>’</w:t>
      </w:r>
      <w:r>
        <w:t xml:space="preserve">eroe del romanzo tradizionale di un </w:t>
      </w:r>
      <w:r w:rsidRPr="005D673A">
        <w:rPr>
          <w:b/>
        </w:rPr>
        <w:t>antieroe</w:t>
      </w:r>
      <w:r w:rsidR="005D673A">
        <w:t xml:space="preserve">, </w:t>
      </w:r>
      <w:r>
        <w:t xml:space="preserve"> comunque in rotta co</w:t>
      </w:r>
      <w:r w:rsidR="005D673A">
        <w:t xml:space="preserve">n </w:t>
      </w:r>
      <w:r>
        <w:t>la s</w:t>
      </w:r>
      <w:r>
        <w:t>o</w:t>
      </w:r>
      <w:r>
        <w:t xml:space="preserve">cietà: o perché artista ed esteta, o perché </w:t>
      </w:r>
      <w:r w:rsidR="00123FBD">
        <w:t>“</w:t>
      </w:r>
      <w:r>
        <w:t>inetto</w:t>
      </w:r>
      <w:r w:rsidR="00123FBD">
        <w:t>”</w:t>
      </w:r>
      <w:r>
        <w:t>, come il protagonista del capol</w:t>
      </w:r>
      <w:r w:rsidR="005D673A">
        <w:t>a</w:t>
      </w:r>
      <w:r>
        <w:t xml:space="preserve">voro di </w:t>
      </w:r>
      <w:r w:rsidR="005D673A">
        <w:t>I</w:t>
      </w:r>
      <w:r>
        <w:t>talo Sv</w:t>
      </w:r>
      <w:r>
        <w:t>e</w:t>
      </w:r>
      <w:r>
        <w:t xml:space="preserve">vo </w:t>
      </w:r>
      <w:r w:rsidRPr="005D673A">
        <w:rPr>
          <w:i/>
        </w:rPr>
        <w:t>La coscienza di Zeno</w:t>
      </w:r>
      <w:r>
        <w:t>, o perché comunque legato a una concezion</w:t>
      </w:r>
      <w:r w:rsidR="005D673A">
        <w:t xml:space="preserve">e </w:t>
      </w:r>
      <w:r>
        <w:t>dell</w:t>
      </w:r>
      <w:r w:rsidR="00123FBD">
        <w:t>’</w:t>
      </w:r>
      <w:r>
        <w:t>esistenza opposta a que</w:t>
      </w:r>
      <w:r>
        <w:t>l</w:t>
      </w:r>
      <w:r>
        <w:t>la dei contemporanei e che, frequentemente, mette in luc</w:t>
      </w:r>
      <w:r w:rsidR="005D673A">
        <w:t xml:space="preserve">e </w:t>
      </w:r>
      <w:r>
        <w:t>soprattutto la negatività e il male di viv</w:t>
      </w:r>
      <w:r>
        <w:t>e</w:t>
      </w:r>
      <w:r>
        <w:t>re.</w:t>
      </w:r>
    </w:p>
    <w:p w:rsidR="00ED7FFB" w:rsidRDefault="00ED7FFB" w:rsidP="00ED7FFB"/>
    <w:p w:rsidR="008A6E52" w:rsidRDefault="008A6E52" w:rsidP="00ED7FFB">
      <w:pPr>
        <w:rPr>
          <w:b/>
        </w:rPr>
      </w:pPr>
    </w:p>
    <w:p w:rsidR="00ED7FFB" w:rsidRPr="005D673A" w:rsidRDefault="005D673A" w:rsidP="00ED7FFB">
      <w:pPr>
        <w:rPr>
          <w:b/>
        </w:rPr>
      </w:pPr>
      <w:r w:rsidRPr="005D673A">
        <w:rPr>
          <w:b/>
        </w:rPr>
        <w:t xml:space="preserve">3. </w:t>
      </w:r>
      <w:r w:rsidR="00ED7FFB" w:rsidRPr="005D673A">
        <w:rPr>
          <w:b/>
        </w:rPr>
        <w:t>Il Simbolismo</w:t>
      </w:r>
    </w:p>
    <w:p w:rsidR="00652E50" w:rsidRDefault="005D673A" w:rsidP="00ED7FFB">
      <w:r>
        <w:t xml:space="preserve">Il </w:t>
      </w:r>
      <w:r w:rsidR="00ED7FFB">
        <w:t>Simbolismo, anch</w:t>
      </w:r>
      <w:r w:rsidR="00123FBD">
        <w:t>’</w:t>
      </w:r>
      <w:r w:rsidR="00ED7FFB">
        <w:t>esso nato a Parigi, imprime alla tendenza decadente un</w:t>
      </w:r>
      <w:r w:rsidR="00123FBD">
        <w:t>’</w:t>
      </w:r>
      <w:r w:rsidR="00ED7FFB">
        <w:t>ulteriore svo</w:t>
      </w:r>
      <w:r>
        <w:t>l</w:t>
      </w:r>
      <w:r w:rsidR="00ED7FFB">
        <w:t>ta, dest</w:t>
      </w:r>
      <w:r w:rsidR="00ED7FFB">
        <w:t>i</w:t>
      </w:r>
      <w:r w:rsidR="00ED7FFB">
        <w:t>nata ad influenzare la poesia europea del XX secolo. Ufficialmente, il movimen</w:t>
      </w:r>
      <w:r>
        <w:t xml:space="preserve">to </w:t>
      </w:r>
      <w:r w:rsidR="00ED7FFB">
        <w:t xml:space="preserve">ha origine con la pubblicazione, sul </w:t>
      </w:r>
      <w:r>
        <w:t xml:space="preserve">quotidiano </w:t>
      </w:r>
      <w:r w:rsidR="00ED7FFB" w:rsidRPr="005D673A">
        <w:rPr>
          <w:i/>
        </w:rPr>
        <w:t>Le Figaro</w:t>
      </w:r>
      <w:r w:rsidR="00ED7FFB">
        <w:t>, del manifesto letterario del poe</w:t>
      </w:r>
      <w:r>
        <w:t xml:space="preserve">ta </w:t>
      </w:r>
      <w:r w:rsidRPr="005D673A">
        <w:rPr>
          <w:b/>
        </w:rPr>
        <w:t>J</w:t>
      </w:r>
      <w:r w:rsidR="00ED7FFB" w:rsidRPr="005D673A">
        <w:rPr>
          <w:b/>
        </w:rPr>
        <w:t xml:space="preserve">ean </w:t>
      </w:r>
      <w:proofErr w:type="spellStart"/>
      <w:r w:rsidR="00ED7FFB" w:rsidRPr="005D673A">
        <w:rPr>
          <w:b/>
        </w:rPr>
        <w:t>Moréas</w:t>
      </w:r>
      <w:proofErr w:type="spellEnd"/>
      <w:r w:rsidR="00ED7FFB">
        <w:t xml:space="preserve"> (1856-1910), nel quale si afferma che la poesia deve basarsi sul </w:t>
      </w:r>
      <w:r w:rsidR="00ED7FFB" w:rsidRPr="005D673A">
        <w:rPr>
          <w:b/>
        </w:rPr>
        <w:t>puro suon</w:t>
      </w:r>
      <w:r w:rsidRPr="005D673A">
        <w:rPr>
          <w:b/>
        </w:rPr>
        <w:t>o</w:t>
      </w:r>
      <w:r>
        <w:t xml:space="preserve"> </w:t>
      </w:r>
      <w:r w:rsidR="00ED7FFB">
        <w:t>della parola: il simbolo si stacca così da ogni riferimento alla</w:t>
      </w:r>
      <w:r>
        <w:t xml:space="preserve"> realtà esterna ed entra in rela</w:t>
      </w:r>
      <w:r w:rsidR="00ED7FFB">
        <w:t>zione con l</w:t>
      </w:r>
      <w:r w:rsidR="00123FBD">
        <w:t>’</w:t>
      </w:r>
      <w:r w:rsidR="00ED7FFB">
        <w:t xml:space="preserve">interiorità del poeta, fondando la </w:t>
      </w:r>
      <w:r w:rsidR="00ED7FFB" w:rsidRPr="005D673A">
        <w:rPr>
          <w:b/>
        </w:rPr>
        <w:t>poesia pura</w:t>
      </w:r>
      <w:r>
        <w:t xml:space="preserve"> </w:t>
      </w:r>
      <w:r w:rsidR="00ED7FFB">
        <w:t>ed acquisendo una valenza pol</w:t>
      </w:r>
      <w:r>
        <w:t>i</w:t>
      </w:r>
      <w:r w:rsidR="00ED7FFB">
        <w:t>semica nuova, in quanto a</w:t>
      </w:r>
      <w:r>
        <w:t>p</w:t>
      </w:r>
      <w:r w:rsidR="00ED7FFB">
        <w:t>erta a innum</w:t>
      </w:r>
      <w:r w:rsidR="00ED7FFB">
        <w:t>e</w:t>
      </w:r>
      <w:r w:rsidR="00ED7FFB">
        <w:t xml:space="preserve">revoli interpretazioni. </w:t>
      </w:r>
      <w:r>
        <w:t xml:space="preserve">Il </w:t>
      </w:r>
      <w:r w:rsidR="00ED7FFB">
        <w:t>principale esponente del</w:t>
      </w:r>
      <w:r>
        <w:t xml:space="preserve"> </w:t>
      </w:r>
      <w:r w:rsidR="00ED7FFB">
        <w:t xml:space="preserve">tendenza è il grande poeta parigino </w:t>
      </w:r>
      <w:proofErr w:type="spellStart"/>
      <w:r w:rsidR="00ED7FFB" w:rsidRPr="005D673A">
        <w:rPr>
          <w:b/>
        </w:rPr>
        <w:t>Stéphane</w:t>
      </w:r>
      <w:proofErr w:type="spellEnd"/>
      <w:r w:rsidR="00ED7FFB" w:rsidRPr="005D673A">
        <w:rPr>
          <w:b/>
        </w:rPr>
        <w:t xml:space="preserve"> </w:t>
      </w:r>
      <w:proofErr w:type="spellStart"/>
      <w:r w:rsidR="00ED7FFB" w:rsidRPr="005D673A">
        <w:rPr>
          <w:b/>
        </w:rPr>
        <w:t>Mallarmé</w:t>
      </w:r>
      <w:proofErr w:type="spellEnd"/>
      <w:r w:rsidR="00ED7FFB">
        <w:t xml:space="preserve"> (1542-1898), precedentemen</w:t>
      </w:r>
      <w:r>
        <w:t xml:space="preserve">te </w:t>
      </w:r>
      <w:r w:rsidR="00ED7FFB">
        <w:t>incluso nell</w:t>
      </w:r>
      <w:r w:rsidR="00123FBD">
        <w:t>’</w:t>
      </w:r>
      <w:r w:rsidR="00ED7FFB">
        <w:t>an</w:t>
      </w:r>
      <w:r>
        <w:t>to</w:t>
      </w:r>
      <w:r w:rsidR="00ED7FFB">
        <w:t xml:space="preserve">logia </w:t>
      </w:r>
      <w:proofErr w:type="spellStart"/>
      <w:r w:rsidR="00ED7FFB" w:rsidRPr="005D673A">
        <w:rPr>
          <w:i/>
        </w:rPr>
        <w:t>Poètes</w:t>
      </w:r>
      <w:proofErr w:type="spellEnd"/>
      <w:r w:rsidR="00ED7FFB" w:rsidRPr="005D673A">
        <w:rPr>
          <w:i/>
        </w:rPr>
        <w:t xml:space="preserve"> </w:t>
      </w:r>
      <w:proofErr w:type="spellStart"/>
      <w:r w:rsidR="00ED7FFB" w:rsidRPr="005D673A">
        <w:rPr>
          <w:i/>
        </w:rPr>
        <w:t>maudits</w:t>
      </w:r>
      <w:proofErr w:type="spellEnd"/>
      <w:r w:rsidR="00ED7FFB">
        <w:t xml:space="preserve"> (</w:t>
      </w:r>
      <w:r w:rsidR="00123FBD">
        <w:t>“</w:t>
      </w:r>
      <w:r w:rsidR="00ED7FFB">
        <w:t>Poeti maledetti</w:t>
      </w:r>
      <w:r w:rsidR="00123FBD">
        <w:t>”</w:t>
      </w:r>
      <w:r w:rsidR="00ED7FFB">
        <w:t>, 1861) curata da Paul Verlaine. N</w:t>
      </w:r>
      <w:r>
        <w:t xml:space="preserve">el </w:t>
      </w:r>
      <w:r w:rsidR="00ED7FFB">
        <w:t xml:space="preserve">periodico Le </w:t>
      </w:r>
      <w:proofErr w:type="spellStart"/>
      <w:r w:rsidR="00ED7FFB" w:rsidRPr="005D673A">
        <w:rPr>
          <w:i/>
        </w:rPr>
        <w:t>Sym</w:t>
      </w:r>
      <w:r w:rsidRPr="005D673A">
        <w:rPr>
          <w:i/>
        </w:rPr>
        <w:t>b</w:t>
      </w:r>
      <w:r w:rsidR="00ED7FFB" w:rsidRPr="005D673A">
        <w:rPr>
          <w:i/>
        </w:rPr>
        <w:t>olis</w:t>
      </w:r>
      <w:r w:rsidRPr="005D673A">
        <w:rPr>
          <w:i/>
        </w:rPr>
        <w:t>t</w:t>
      </w:r>
      <w:r w:rsidR="00ED7FFB" w:rsidRPr="005D673A">
        <w:rPr>
          <w:i/>
        </w:rPr>
        <w:t>e</w:t>
      </w:r>
      <w:proofErr w:type="spellEnd"/>
      <w:r>
        <w:t xml:space="preserve"> </w:t>
      </w:r>
      <w:r w:rsidR="00ED7FFB">
        <w:t>(edito dal 1886), nei suoi interventi cr</w:t>
      </w:r>
      <w:r w:rsidR="00ED7FFB">
        <w:t>i</w:t>
      </w:r>
      <w:r w:rsidR="00ED7FFB">
        <w:t>tici e nel</w:t>
      </w:r>
      <w:r>
        <w:t xml:space="preserve">le </w:t>
      </w:r>
      <w:r w:rsidR="00ED7FFB">
        <w:t xml:space="preserve">sue opere sono espressi, al più alto livello, i </w:t>
      </w:r>
      <w:proofErr w:type="spellStart"/>
      <w:r w:rsidR="00ED7FFB">
        <w:t>princìpi</w:t>
      </w:r>
      <w:proofErr w:type="spellEnd"/>
      <w:r w:rsidR="00ED7FFB">
        <w:t xml:space="preserve"> della poetica e i migliori risultati a</w:t>
      </w:r>
      <w:r w:rsidR="00ED7FFB">
        <w:t>r</w:t>
      </w:r>
      <w:r>
        <w:t>ti</w:t>
      </w:r>
      <w:r w:rsidR="00ED7FFB">
        <w:t>stici della tendenza.</w:t>
      </w:r>
    </w:p>
    <w:p w:rsidR="005D673A" w:rsidRDefault="005D673A" w:rsidP="00ED7FFB"/>
    <w:p w:rsidR="005D673A" w:rsidRDefault="005D673A" w:rsidP="00256FDB">
      <w:pPr>
        <w:pStyle w:val="Paragrafoelenco"/>
        <w:numPr>
          <w:ilvl w:val="0"/>
          <w:numId w:val="4"/>
        </w:numPr>
        <w:ind w:left="0" w:firstLine="0"/>
      </w:pPr>
      <w:r>
        <w:t xml:space="preserve">I Simbolisti cercano di rendere la </w:t>
      </w:r>
      <w:r w:rsidRPr="00256FDB">
        <w:rPr>
          <w:b/>
        </w:rPr>
        <w:t>poesia</w:t>
      </w:r>
      <w:r>
        <w:t xml:space="preserve"> simile alla </w:t>
      </w:r>
      <w:r w:rsidRPr="00256FDB">
        <w:rPr>
          <w:b/>
        </w:rPr>
        <w:t>musica</w:t>
      </w:r>
      <w:r>
        <w:t xml:space="preserve"> e alla nascente pittura astratta, i cui dipinti sono basati principalmente sull</w:t>
      </w:r>
      <w:r w:rsidR="00123FBD">
        <w:t>’</w:t>
      </w:r>
      <w:r>
        <w:t>effetto suscitato dall</w:t>
      </w:r>
      <w:r w:rsidR="00123FBD">
        <w:t>’</w:t>
      </w:r>
      <w:r>
        <w:t>accostamento dei colori. In altre p</w:t>
      </w:r>
      <w:r>
        <w:t>a</w:t>
      </w:r>
      <w:r>
        <w:t xml:space="preserve">role, la poesia simbolista - che, attraverso lo sperimentalismo tecnico, si evolve nella direzione del </w:t>
      </w:r>
      <w:r w:rsidRPr="00256FDB">
        <w:rPr>
          <w:b/>
        </w:rPr>
        <w:t>verso libero</w:t>
      </w:r>
      <w:r>
        <w:t xml:space="preserve"> - non si propone di rappresentare o cantare aspetti della realtà, sia pure misteriosi per la ragione e i sensi, ma di creare una nuova realtà, evocandola attraverso </w:t>
      </w:r>
      <w:r w:rsidR="00123FBD">
        <w:t>“</w:t>
      </w:r>
      <w:r>
        <w:t>pitture</w:t>
      </w:r>
      <w:r w:rsidR="00123FBD">
        <w:t>”</w:t>
      </w:r>
      <w:r>
        <w:t xml:space="preserve"> e </w:t>
      </w:r>
      <w:r w:rsidR="00123FBD">
        <w:t>“</w:t>
      </w:r>
      <w:r>
        <w:t>musiche</w:t>
      </w:r>
      <w:r w:rsidR="00123FBD">
        <w:t>”</w:t>
      </w:r>
      <w:r>
        <w:t xml:space="preserve"> c</w:t>
      </w:r>
      <w:r>
        <w:t>o</w:t>
      </w:r>
      <w:r>
        <w:t>stituite da parole che rappresentano simboli dell</w:t>
      </w:r>
      <w:r w:rsidR="00123FBD">
        <w:t>’</w:t>
      </w:r>
      <w:r>
        <w:t>ignoto e dell</w:t>
      </w:r>
      <w:r w:rsidR="00123FBD">
        <w:t>’</w:t>
      </w:r>
      <w:r>
        <w:t>Assoluto.</w:t>
      </w:r>
    </w:p>
    <w:p w:rsidR="005D673A" w:rsidRDefault="005D673A" w:rsidP="00256FDB">
      <w:pPr>
        <w:pStyle w:val="Paragrafoelenco"/>
        <w:numPr>
          <w:ilvl w:val="0"/>
          <w:numId w:val="4"/>
        </w:numPr>
        <w:ind w:left="0" w:firstLine="0"/>
      </w:pPr>
      <w:r>
        <w:t xml:space="preserve">Il principio </w:t>
      </w:r>
      <w:r w:rsidR="00256FDB">
        <w:t xml:space="preserve">de </w:t>
      </w:r>
      <w:r w:rsidRPr="00256FDB">
        <w:rPr>
          <w:i/>
        </w:rPr>
        <w:t>l</w:t>
      </w:r>
      <w:r w:rsidR="00256FDB" w:rsidRPr="00256FDB">
        <w:rPr>
          <w:i/>
        </w:rPr>
        <w:t>’</w:t>
      </w:r>
      <w:r w:rsidRPr="00256FDB">
        <w:rPr>
          <w:i/>
        </w:rPr>
        <w:t xml:space="preserve">art pour </w:t>
      </w:r>
      <w:r w:rsidR="00256FDB" w:rsidRPr="00256FDB">
        <w:rPr>
          <w:i/>
        </w:rPr>
        <w:t>l</w:t>
      </w:r>
      <w:r w:rsidR="00123FBD">
        <w:rPr>
          <w:i/>
        </w:rPr>
        <w:t>’</w:t>
      </w:r>
      <w:r w:rsidRPr="00256FDB">
        <w:rPr>
          <w:i/>
        </w:rPr>
        <w:t>art</w:t>
      </w:r>
      <w:r>
        <w:t xml:space="preserve"> (scopo dell</w:t>
      </w:r>
      <w:r w:rsidR="00123FBD">
        <w:t>’</w:t>
      </w:r>
      <w:r>
        <w:t>arte è l</w:t>
      </w:r>
      <w:r w:rsidR="00123FBD">
        <w:t>’</w:t>
      </w:r>
      <w:r>
        <w:t>arte stessa),</w:t>
      </w:r>
      <w:r w:rsidR="00256FDB">
        <w:t xml:space="preserve"> </w:t>
      </w:r>
      <w:r>
        <w:t>comune a Decadenti e Simb</w:t>
      </w:r>
      <w:r>
        <w:t>o</w:t>
      </w:r>
      <w:r>
        <w:t>listi, non spinge i</w:t>
      </w:r>
      <w:r w:rsidR="00256FDB">
        <w:t xml:space="preserve"> </w:t>
      </w:r>
      <w:r>
        <w:t>Simbolisti nella direzione di un</w:t>
      </w:r>
      <w:r w:rsidR="00123FBD">
        <w:t>’</w:t>
      </w:r>
      <w:r>
        <w:t>esistenza</w:t>
      </w:r>
      <w:r w:rsidR="00256FDB">
        <w:t xml:space="preserve"> </w:t>
      </w:r>
      <w:r w:rsidR="00123FBD">
        <w:t>“</w:t>
      </w:r>
      <w:r>
        <w:t>maledetta</w:t>
      </w:r>
      <w:r w:rsidR="00123FBD">
        <w:t>”</w:t>
      </w:r>
      <w:r>
        <w:t>.</w:t>
      </w:r>
      <w:r w:rsidR="00256FDB">
        <w:t xml:space="preserve">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Mallarmé</w:t>
      </w:r>
      <w:proofErr w:type="spellEnd"/>
      <w:r>
        <w:t>, a di</w:t>
      </w:r>
      <w:r>
        <w:t>f</w:t>
      </w:r>
      <w:r>
        <w:t>ferenza di scrittori dall</w:t>
      </w:r>
      <w:r w:rsidR="00123FBD">
        <w:t>’</w:t>
      </w:r>
      <w:r>
        <w:t>esistenza trasgressiva come Verlaine e</w:t>
      </w:r>
      <w:r w:rsidR="00256FDB">
        <w:t xml:space="preserve"> </w:t>
      </w:r>
      <w:r>
        <w:t xml:space="preserve">Rimbaud, è sposato, inserito nel ceto medio e, nel contempo, </w:t>
      </w:r>
      <w:r w:rsidR="00256FDB">
        <w:t>ca</w:t>
      </w:r>
      <w:r>
        <w:t>poscuola di una poesia</w:t>
      </w:r>
      <w:r w:rsidR="00256FDB">
        <w:t xml:space="preserve"> </w:t>
      </w:r>
      <w:r>
        <w:t xml:space="preserve">che rivoluziona </w:t>
      </w:r>
      <w:r w:rsidR="00256FDB">
        <w:t>l</w:t>
      </w:r>
      <w:r>
        <w:t>a letteratura, proponendosi, come scrive all</w:t>
      </w:r>
      <w:r w:rsidR="00123FBD">
        <w:t>’</w:t>
      </w:r>
      <w:r>
        <w:t xml:space="preserve">amico </w:t>
      </w:r>
      <w:proofErr w:type="spellStart"/>
      <w:r>
        <w:t>Cazalis</w:t>
      </w:r>
      <w:proofErr w:type="spellEnd"/>
      <w:r>
        <w:t>, di dipingere</w:t>
      </w:r>
      <w:r w:rsidR="00256FDB">
        <w:t xml:space="preserve"> </w:t>
      </w:r>
      <w:r>
        <w:t xml:space="preserve">non la cosa ma </w:t>
      </w:r>
      <w:r w:rsidR="00256FDB">
        <w:t>l</w:t>
      </w:r>
      <w:r w:rsidR="00123FBD">
        <w:t>’</w:t>
      </w:r>
      <w:r>
        <w:t>effetto</w:t>
      </w:r>
      <w:r w:rsidR="00256FDB">
        <w:t xml:space="preserve"> </w:t>
      </w:r>
      <w:r>
        <w:t xml:space="preserve">che essa produce. La sperimentazione di </w:t>
      </w:r>
      <w:proofErr w:type="spellStart"/>
      <w:r>
        <w:t>Mallarmé</w:t>
      </w:r>
      <w:proofErr w:type="spellEnd"/>
      <w:r>
        <w:t xml:space="preserve"> giunge, in</w:t>
      </w:r>
      <w:r w:rsidR="00256FDB">
        <w:t xml:space="preserve"> </w:t>
      </w:r>
      <w:r>
        <w:t xml:space="preserve">testi come </w:t>
      </w:r>
      <w:r w:rsidRPr="00256FDB">
        <w:rPr>
          <w:i/>
        </w:rPr>
        <w:t xml:space="preserve">Un coup de </w:t>
      </w:r>
      <w:proofErr w:type="spellStart"/>
      <w:r w:rsidRPr="00256FDB">
        <w:rPr>
          <w:i/>
        </w:rPr>
        <w:t>dès</w:t>
      </w:r>
      <w:proofErr w:type="spellEnd"/>
      <w:r w:rsidRPr="00256FDB">
        <w:rPr>
          <w:i/>
        </w:rPr>
        <w:t xml:space="preserve"> </w:t>
      </w:r>
      <w:proofErr w:type="spellStart"/>
      <w:r w:rsidRPr="00256FDB">
        <w:rPr>
          <w:i/>
        </w:rPr>
        <w:t>jam</w:t>
      </w:r>
      <w:r w:rsidR="00256FDB" w:rsidRPr="00256FDB">
        <w:rPr>
          <w:i/>
        </w:rPr>
        <w:t>ai</w:t>
      </w:r>
      <w:r w:rsidRPr="00256FDB">
        <w:rPr>
          <w:i/>
        </w:rPr>
        <w:t>s</w:t>
      </w:r>
      <w:proofErr w:type="spellEnd"/>
      <w:r w:rsidRPr="00256FDB">
        <w:rPr>
          <w:i/>
        </w:rPr>
        <w:t xml:space="preserve"> n</w:t>
      </w:r>
      <w:r w:rsidR="00123FBD">
        <w:rPr>
          <w:i/>
        </w:rPr>
        <w:t>’</w:t>
      </w:r>
      <w:proofErr w:type="spellStart"/>
      <w:r w:rsidRPr="00256FDB">
        <w:rPr>
          <w:i/>
        </w:rPr>
        <w:t>abolira</w:t>
      </w:r>
      <w:proofErr w:type="spellEnd"/>
      <w:r w:rsidRPr="00256FDB">
        <w:rPr>
          <w:i/>
        </w:rPr>
        <w:t xml:space="preserve"> le </w:t>
      </w:r>
      <w:proofErr w:type="spellStart"/>
      <w:r w:rsidRPr="00256FDB">
        <w:rPr>
          <w:i/>
        </w:rPr>
        <w:t>hazard</w:t>
      </w:r>
      <w:proofErr w:type="spellEnd"/>
      <w:r>
        <w:t xml:space="preserve"> (</w:t>
      </w:r>
      <w:r w:rsidR="00123FBD">
        <w:t>“</w:t>
      </w:r>
      <w:r>
        <w:t>Un colpo di dadi non a</w:t>
      </w:r>
      <w:r w:rsidR="00256FDB">
        <w:t>b</w:t>
      </w:r>
      <w:r>
        <w:t>oli</w:t>
      </w:r>
      <w:r w:rsidR="00256FDB">
        <w:t>r</w:t>
      </w:r>
      <w:r>
        <w:t>à mai</w:t>
      </w:r>
      <w:r w:rsidR="00256FDB">
        <w:t xml:space="preserve"> </w:t>
      </w:r>
      <w:r>
        <w:t>il caso</w:t>
      </w:r>
      <w:r w:rsidR="00123FBD">
        <w:t>”</w:t>
      </w:r>
      <w:r>
        <w:t>), a scomporre i</w:t>
      </w:r>
      <w:r w:rsidR="00256FDB">
        <w:t xml:space="preserve"> </w:t>
      </w:r>
      <w:r>
        <w:t>versi</w:t>
      </w:r>
      <w:r w:rsidR="00256FDB">
        <w:t xml:space="preserve"> </w:t>
      </w:r>
      <w:r>
        <w:t xml:space="preserve">sulla pagina in totale libertà. </w:t>
      </w:r>
      <w:r w:rsidR="00256FDB">
        <w:t>I</w:t>
      </w:r>
      <w:r>
        <w:t xml:space="preserve">n una serie di lettere del </w:t>
      </w:r>
      <w:r w:rsidR="00256FDB">
        <w:t>1</w:t>
      </w:r>
      <w:r>
        <w:t>86</w:t>
      </w:r>
      <w:r w:rsidR="00256FDB">
        <w:t xml:space="preserve">7 </w:t>
      </w:r>
      <w:r>
        <w:t>il poeta,</w:t>
      </w:r>
      <w:r w:rsidR="00256FDB">
        <w:t xml:space="preserve"> </w:t>
      </w:r>
      <w:r>
        <w:t>alludendo a Dante, già affer</w:t>
      </w:r>
      <w:r w:rsidR="00256FDB">
        <w:t>m</w:t>
      </w:r>
      <w:r>
        <w:t xml:space="preserve">ava: </w:t>
      </w:r>
      <w:r w:rsidR="00256FDB">
        <w:t>«</w:t>
      </w:r>
      <w:r>
        <w:t>la distruzione divenne la mia Beatrice</w:t>
      </w:r>
      <w:r w:rsidR="00256FDB">
        <w:t>»</w:t>
      </w:r>
      <w:r>
        <w:t>, aggiu</w:t>
      </w:r>
      <w:r>
        <w:t>n</w:t>
      </w:r>
      <w:r>
        <w:t>gendo di essere penetrato n</w:t>
      </w:r>
      <w:r w:rsidR="00256FDB">
        <w:t>e</w:t>
      </w:r>
      <w:r>
        <w:t xml:space="preserve">lle tenebre assolute per scoprire la poesia pura, in </w:t>
      </w:r>
      <w:r w:rsidR="00256FDB">
        <w:t>c</w:t>
      </w:r>
      <w:r>
        <w:t>ui la</w:t>
      </w:r>
      <w:r w:rsidR="00256FDB">
        <w:t xml:space="preserve"> </w:t>
      </w:r>
      <w:r>
        <w:t xml:space="preserve">parola poetica è </w:t>
      </w:r>
      <w:r w:rsidR="00256FDB">
        <w:t>l</w:t>
      </w:r>
      <w:r w:rsidR="00123FBD">
        <w:t>’</w:t>
      </w:r>
      <w:r>
        <w:t>unica realtà esistente in un mondo la cui reale esistenza è negata. Per</w:t>
      </w:r>
      <w:r w:rsidR="00256FDB">
        <w:t xml:space="preserve"> </w:t>
      </w:r>
      <w:r>
        <w:t xml:space="preserve">dirla con </w:t>
      </w:r>
      <w:proofErr w:type="spellStart"/>
      <w:r>
        <w:t>Mallarmé</w:t>
      </w:r>
      <w:proofErr w:type="spellEnd"/>
      <w:r>
        <w:t xml:space="preserve">: </w:t>
      </w:r>
      <w:r w:rsidR="00256FDB">
        <w:t>«I</w:t>
      </w:r>
      <w:r>
        <w:t>o dico: un fiore [...] e musicalmente s</w:t>
      </w:r>
      <w:r w:rsidR="00123FBD">
        <w:t>’</w:t>
      </w:r>
      <w:r>
        <w:t>innalza, idea stessa</w:t>
      </w:r>
      <w:r w:rsidR="00256FDB">
        <w:t xml:space="preserve"> </w:t>
      </w:r>
      <w:r>
        <w:t>e soave,</w:t>
      </w:r>
      <w:r w:rsidR="00256FDB">
        <w:t xml:space="preserve"> </w:t>
      </w:r>
      <w:r>
        <w:t>l</w:t>
      </w:r>
      <w:r w:rsidR="00123FBD">
        <w:t>’</w:t>
      </w:r>
      <w:r>
        <w:t>assente da ogni mazzo</w:t>
      </w:r>
      <w:r w:rsidR="00256FDB">
        <w:t>»</w:t>
      </w:r>
      <w:r>
        <w:t xml:space="preserve">. Lo scrittore intende affermare che la </w:t>
      </w:r>
      <w:r w:rsidRPr="00256FDB">
        <w:rPr>
          <w:b/>
        </w:rPr>
        <w:t>poesia è</w:t>
      </w:r>
      <w:r w:rsidR="00256FDB" w:rsidRPr="00256FDB">
        <w:rPr>
          <w:b/>
        </w:rPr>
        <w:t xml:space="preserve"> </w:t>
      </w:r>
      <w:r w:rsidRPr="00256FDB">
        <w:rPr>
          <w:b/>
        </w:rPr>
        <w:t>Assoluto</w:t>
      </w:r>
      <w:r>
        <w:t xml:space="preserve"> e</w:t>
      </w:r>
      <w:r w:rsidR="00256FDB">
        <w:t>,</w:t>
      </w:r>
      <w:r>
        <w:t xml:space="preserve"> contemporaneamente, </w:t>
      </w:r>
      <w:r w:rsidRPr="00256FDB">
        <w:rPr>
          <w:b/>
        </w:rPr>
        <w:t>annullamento</w:t>
      </w:r>
      <w:r>
        <w:t xml:space="preserve"> della </w:t>
      </w:r>
      <w:r w:rsidRPr="00256FDB">
        <w:rPr>
          <w:b/>
        </w:rPr>
        <w:t>cosa co</w:t>
      </w:r>
      <w:r w:rsidRPr="00256FDB">
        <w:rPr>
          <w:b/>
        </w:rPr>
        <w:t>n</w:t>
      </w:r>
      <w:r w:rsidRPr="00256FDB">
        <w:rPr>
          <w:b/>
        </w:rPr>
        <w:t>creta percepita</w:t>
      </w:r>
      <w:r w:rsidR="00256FDB" w:rsidRPr="00256FDB">
        <w:rPr>
          <w:b/>
        </w:rPr>
        <w:t xml:space="preserve"> </w:t>
      </w:r>
      <w:r w:rsidRPr="00256FDB">
        <w:rPr>
          <w:b/>
        </w:rPr>
        <w:t>dai sensi</w:t>
      </w:r>
      <w:r>
        <w:t xml:space="preserve">: scrivendo </w:t>
      </w:r>
      <w:r w:rsidR="00256FDB">
        <w:t>«f</w:t>
      </w:r>
      <w:r>
        <w:t>iore</w:t>
      </w:r>
      <w:r w:rsidR="00256FDB">
        <w:t xml:space="preserve">» </w:t>
      </w:r>
      <w:r>
        <w:t>il poeta evoca la realtà della parola, unica vera esiste</w:t>
      </w:r>
      <w:r>
        <w:t>n</w:t>
      </w:r>
      <w:r>
        <w:t>za in un mondo ritenuto assenza e</w:t>
      </w:r>
      <w:r w:rsidR="00256FDB">
        <w:t xml:space="preserve"> </w:t>
      </w:r>
      <w:r>
        <w:t xml:space="preserve">vuoto (perciò il fiore della poesia è detto </w:t>
      </w:r>
      <w:r w:rsidR="00256FDB">
        <w:t>l’</w:t>
      </w:r>
      <w:r>
        <w:t>assente da ogni ma</w:t>
      </w:r>
      <w:r>
        <w:t>z</w:t>
      </w:r>
      <w:r>
        <w:t>zo).</w:t>
      </w:r>
    </w:p>
    <w:p w:rsidR="005D673A" w:rsidRDefault="005D673A" w:rsidP="00256FDB">
      <w:pPr>
        <w:pStyle w:val="Paragrafoelenco"/>
        <w:numPr>
          <w:ilvl w:val="0"/>
          <w:numId w:val="4"/>
        </w:numPr>
        <w:ind w:left="0" w:firstLine="0"/>
      </w:pPr>
      <w:r>
        <w:t>All</w:t>
      </w:r>
      <w:r w:rsidR="00123FBD">
        <w:t>’</w:t>
      </w:r>
      <w:r>
        <w:t>arte viene affidato il</w:t>
      </w:r>
      <w:r w:rsidR="00256FDB">
        <w:t xml:space="preserve"> </w:t>
      </w:r>
      <w:r>
        <w:t xml:space="preserve">compito di salvare e riscattare </w:t>
      </w:r>
      <w:r w:rsidR="00256FDB">
        <w:t>l</w:t>
      </w:r>
      <w:r w:rsidR="00123FBD">
        <w:t>’</w:t>
      </w:r>
      <w:r>
        <w:t>uomo da quella che è ritenuta</w:t>
      </w:r>
      <w:r w:rsidR="00256FDB">
        <w:t xml:space="preserve"> </w:t>
      </w:r>
      <w:r>
        <w:t>un</w:t>
      </w:r>
      <w:r w:rsidR="00256FDB">
        <w:t>a</w:t>
      </w:r>
      <w:r>
        <w:t xml:space="preserve"> grigia e squallida realtà. Poiché </w:t>
      </w:r>
      <w:r w:rsidR="00256FDB">
        <w:t>l</w:t>
      </w:r>
      <w:r w:rsidR="00123FBD">
        <w:t>’</w:t>
      </w:r>
      <w:r>
        <w:t>intreccio fra le parole e le immagini, in tale creazione di magia o sogno, è una sorta di arabesco apert</w:t>
      </w:r>
      <w:r w:rsidR="00256FDB">
        <w:t>o</w:t>
      </w:r>
      <w:r>
        <w:t xml:space="preserve"> ad infinite inter</w:t>
      </w:r>
      <w:r w:rsidR="00256FDB">
        <w:t>p</w:t>
      </w:r>
      <w:r>
        <w:t xml:space="preserve">retazioni, il simbolismo di </w:t>
      </w:r>
      <w:proofErr w:type="spellStart"/>
      <w:r>
        <w:t>Mallarmé</w:t>
      </w:r>
      <w:proofErr w:type="spellEnd"/>
      <w:r>
        <w:t xml:space="preserve"> diviene </w:t>
      </w:r>
      <w:r w:rsidRPr="00256FDB">
        <w:rPr>
          <w:b/>
        </w:rPr>
        <w:t>negazione dell</w:t>
      </w:r>
      <w:r w:rsidR="00123FBD">
        <w:rPr>
          <w:b/>
        </w:rPr>
        <w:t>’</w:t>
      </w:r>
      <w:r w:rsidRPr="00256FDB">
        <w:rPr>
          <w:b/>
        </w:rPr>
        <w:t>oggettività</w:t>
      </w:r>
      <w:r>
        <w:t>, cui viene sostituita, come nelle</w:t>
      </w:r>
      <w:r w:rsidR="00256FDB">
        <w:t xml:space="preserve"> </w:t>
      </w:r>
      <w:r>
        <w:t xml:space="preserve">veglie notturne dello scrittore, </w:t>
      </w:r>
      <w:r w:rsidR="00256FDB">
        <w:t>l</w:t>
      </w:r>
      <w:r>
        <w:t xml:space="preserve">a </w:t>
      </w:r>
      <w:r w:rsidRPr="00256FDB">
        <w:rPr>
          <w:b/>
        </w:rPr>
        <w:t>pura creazi</w:t>
      </w:r>
      <w:r w:rsidR="00256FDB" w:rsidRPr="00256FDB">
        <w:rPr>
          <w:b/>
        </w:rPr>
        <w:t xml:space="preserve">one </w:t>
      </w:r>
      <w:r w:rsidRPr="00256FDB">
        <w:rPr>
          <w:b/>
        </w:rPr>
        <w:t>linguistica</w:t>
      </w:r>
      <w:r>
        <w:t>, in cui sarebbe vano ritrovare un senso univoco se non</w:t>
      </w:r>
      <w:r w:rsidR="00256FDB">
        <w:t xml:space="preserve">, </w:t>
      </w:r>
      <w:r>
        <w:t xml:space="preserve">come nella musica, di </w:t>
      </w:r>
      <w:r w:rsidR="00256FDB">
        <w:t>o</w:t>
      </w:r>
      <w:r>
        <w:t xml:space="preserve">rdine complessivo (non sono, infatti, le singole note che suscitano emozioni, ma </w:t>
      </w:r>
      <w:r w:rsidR="00256FDB">
        <w:t>l</w:t>
      </w:r>
      <w:r>
        <w:t>a composizione</w:t>
      </w:r>
      <w:r w:rsidR="00256FDB">
        <w:t xml:space="preserve"> </w:t>
      </w:r>
      <w:r>
        <w:t>nell</w:t>
      </w:r>
      <w:r w:rsidR="00256FDB">
        <w:t>’</w:t>
      </w:r>
      <w:r>
        <w:t>insieme).</w:t>
      </w:r>
    </w:p>
    <w:p w:rsidR="005D673A" w:rsidRDefault="005D673A" w:rsidP="005D673A"/>
    <w:p w:rsidR="005D673A" w:rsidRPr="00272EE2" w:rsidRDefault="00256FDB" w:rsidP="005D673A">
      <w:pPr>
        <w:rPr>
          <w:lang w:val="fr-FR"/>
        </w:rPr>
      </w:pPr>
      <w:proofErr w:type="spellStart"/>
      <w:r w:rsidRPr="00272EE2">
        <w:rPr>
          <w:lang w:val="fr-FR"/>
        </w:rPr>
        <w:t>G</w:t>
      </w:r>
      <w:r w:rsidR="005D673A" w:rsidRPr="00272EE2">
        <w:rPr>
          <w:lang w:val="fr-FR"/>
        </w:rPr>
        <w:t>iovano</w:t>
      </w:r>
      <w:proofErr w:type="spellEnd"/>
      <w:r w:rsidR="005D673A" w:rsidRPr="00272EE2">
        <w:rPr>
          <w:lang w:val="fr-FR"/>
        </w:rPr>
        <w:t xml:space="preserve"> a </w:t>
      </w:r>
      <w:proofErr w:type="spellStart"/>
      <w:r w:rsidR="005D673A" w:rsidRPr="00272EE2">
        <w:rPr>
          <w:lang w:val="fr-FR"/>
        </w:rPr>
        <w:t>chiarire</w:t>
      </w:r>
      <w:proofErr w:type="spellEnd"/>
      <w:r w:rsidR="005D673A" w:rsidRPr="00272EE2">
        <w:rPr>
          <w:lang w:val="fr-FR"/>
        </w:rPr>
        <w:t xml:space="preserve"> la </w:t>
      </w:r>
      <w:proofErr w:type="spellStart"/>
      <w:r w:rsidR="005D673A" w:rsidRPr="00272EE2">
        <w:rPr>
          <w:lang w:val="fr-FR"/>
        </w:rPr>
        <w:t>poetica</w:t>
      </w:r>
      <w:proofErr w:type="spellEnd"/>
      <w:r w:rsidR="005D673A" w:rsidRPr="00272EE2">
        <w:rPr>
          <w:lang w:val="fr-FR"/>
        </w:rPr>
        <w:t xml:space="preserve"> e le </w:t>
      </w:r>
      <w:proofErr w:type="spellStart"/>
      <w:r w:rsidR="005D673A" w:rsidRPr="00272EE2">
        <w:rPr>
          <w:lang w:val="fr-FR"/>
        </w:rPr>
        <w:t>caratteristiche</w:t>
      </w:r>
      <w:proofErr w:type="spellEnd"/>
      <w:r w:rsidR="005D673A" w:rsidRPr="00272EE2">
        <w:rPr>
          <w:lang w:val="fr-FR"/>
        </w:rPr>
        <w:t xml:space="preserve"> </w:t>
      </w:r>
      <w:proofErr w:type="spellStart"/>
      <w:r w:rsidR="005D673A" w:rsidRPr="00272EE2">
        <w:rPr>
          <w:lang w:val="fr-FR"/>
        </w:rPr>
        <w:t>del</w:t>
      </w:r>
      <w:proofErr w:type="spellEnd"/>
      <w:r w:rsidR="005D673A" w:rsidRPr="00272EE2">
        <w:rPr>
          <w:lang w:val="fr-FR"/>
        </w:rPr>
        <w:t xml:space="preserve"> </w:t>
      </w:r>
      <w:proofErr w:type="spellStart"/>
      <w:r w:rsidR="005D673A" w:rsidRPr="00272EE2">
        <w:rPr>
          <w:lang w:val="fr-FR"/>
        </w:rPr>
        <w:t>Simbolismo</w:t>
      </w:r>
      <w:proofErr w:type="spellEnd"/>
      <w:r w:rsidR="005D673A" w:rsidRPr="00272EE2">
        <w:rPr>
          <w:lang w:val="fr-FR"/>
        </w:rPr>
        <w:t xml:space="preserve"> </w:t>
      </w:r>
      <w:r w:rsidR="005D673A" w:rsidRPr="00272EE2">
        <w:rPr>
          <w:b/>
          <w:lang w:val="fr-FR"/>
        </w:rPr>
        <w:t xml:space="preserve">due </w:t>
      </w:r>
      <w:proofErr w:type="spellStart"/>
      <w:r w:rsidR="005D673A" w:rsidRPr="00272EE2">
        <w:rPr>
          <w:b/>
          <w:lang w:val="fr-FR"/>
        </w:rPr>
        <w:t>esemplari</w:t>
      </w:r>
      <w:proofErr w:type="spellEnd"/>
      <w:r w:rsidR="005D673A" w:rsidRPr="00272EE2">
        <w:rPr>
          <w:b/>
          <w:lang w:val="fr-FR"/>
        </w:rPr>
        <w:t xml:space="preserve"> </w:t>
      </w:r>
      <w:proofErr w:type="spellStart"/>
      <w:r w:rsidR="005D673A" w:rsidRPr="00272EE2">
        <w:rPr>
          <w:b/>
          <w:lang w:val="fr-FR"/>
        </w:rPr>
        <w:t>quartine</w:t>
      </w:r>
      <w:proofErr w:type="spellEnd"/>
      <w:r w:rsidRPr="00272EE2">
        <w:rPr>
          <w:lang w:val="fr-FR"/>
        </w:rPr>
        <w:t xml:space="preserve"> </w:t>
      </w:r>
      <w:r w:rsidR="005D673A" w:rsidRPr="00272EE2">
        <w:rPr>
          <w:lang w:val="fr-FR"/>
        </w:rPr>
        <w:t xml:space="preserve">di un </w:t>
      </w:r>
      <w:proofErr w:type="spellStart"/>
      <w:r w:rsidR="005D673A" w:rsidRPr="00272EE2">
        <w:rPr>
          <w:lang w:val="fr-FR"/>
        </w:rPr>
        <w:t>s</w:t>
      </w:r>
      <w:r w:rsidR="005D673A" w:rsidRPr="00272EE2">
        <w:rPr>
          <w:lang w:val="fr-FR"/>
        </w:rPr>
        <w:t>o</w:t>
      </w:r>
      <w:r w:rsidR="005D673A" w:rsidRPr="00272EE2">
        <w:rPr>
          <w:lang w:val="fr-FR"/>
        </w:rPr>
        <w:t>netto</w:t>
      </w:r>
      <w:proofErr w:type="spellEnd"/>
      <w:r w:rsidR="005D673A" w:rsidRPr="00272EE2">
        <w:rPr>
          <w:lang w:val="fr-FR"/>
        </w:rPr>
        <w:t xml:space="preserve"> </w:t>
      </w:r>
      <w:proofErr w:type="spellStart"/>
      <w:r w:rsidR="005D673A" w:rsidRPr="00272EE2">
        <w:rPr>
          <w:lang w:val="fr-FR"/>
        </w:rPr>
        <w:t>senza</w:t>
      </w:r>
      <w:proofErr w:type="spellEnd"/>
      <w:r w:rsidR="005D673A" w:rsidRPr="00272EE2">
        <w:rPr>
          <w:lang w:val="fr-FR"/>
        </w:rPr>
        <w:t xml:space="preserve"> </w:t>
      </w:r>
      <w:proofErr w:type="spellStart"/>
      <w:r w:rsidR="005D673A" w:rsidRPr="00272EE2">
        <w:rPr>
          <w:lang w:val="fr-FR"/>
        </w:rPr>
        <w:t>titolo</w:t>
      </w:r>
      <w:proofErr w:type="spellEnd"/>
      <w:r w:rsidR="005D673A" w:rsidRPr="00272EE2">
        <w:rPr>
          <w:lang w:val="fr-FR"/>
        </w:rPr>
        <w:t xml:space="preserve"> </w:t>
      </w:r>
      <w:proofErr w:type="spellStart"/>
      <w:r w:rsidR="005D673A" w:rsidRPr="00272EE2">
        <w:rPr>
          <w:lang w:val="fr-FR"/>
        </w:rPr>
        <w:t>redatto</w:t>
      </w:r>
      <w:proofErr w:type="spellEnd"/>
      <w:r w:rsidR="005D673A" w:rsidRPr="00272EE2">
        <w:rPr>
          <w:lang w:val="fr-FR"/>
        </w:rPr>
        <w:t xml:space="preserve"> da Mallarmé </w:t>
      </w:r>
      <w:proofErr w:type="spellStart"/>
      <w:r w:rsidR="005D673A" w:rsidRPr="00272EE2">
        <w:rPr>
          <w:lang w:val="fr-FR"/>
        </w:rPr>
        <w:t>nel</w:t>
      </w:r>
      <w:proofErr w:type="spellEnd"/>
      <w:r w:rsidR="005D673A" w:rsidRPr="00272EE2">
        <w:rPr>
          <w:lang w:val="fr-FR"/>
        </w:rPr>
        <w:t xml:space="preserve"> 1887, </w:t>
      </w:r>
      <w:proofErr w:type="spellStart"/>
      <w:r w:rsidR="005D673A" w:rsidRPr="00272EE2">
        <w:rPr>
          <w:lang w:val="fr-FR"/>
        </w:rPr>
        <w:t>proposte</w:t>
      </w:r>
      <w:proofErr w:type="spellEnd"/>
      <w:r w:rsidR="005D673A" w:rsidRPr="00272EE2">
        <w:rPr>
          <w:lang w:val="fr-FR"/>
        </w:rPr>
        <w:t xml:space="preserve"> qui di </w:t>
      </w:r>
      <w:proofErr w:type="spellStart"/>
      <w:r w:rsidR="005D673A" w:rsidRPr="00272EE2">
        <w:rPr>
          <w:lang w:val="fr-FR"/>
        </w:rPr>
        <w:t>seguit</w:t>
      </w:r>
      <w:r w:rsidR="00272EE2" w:rsidRPr="00272EE2">
        <w:rPr>
          <w:lang w:val="fr-FR"/>
        </w:rPr>
        <w:t>o</w:t>
      </w:r>
      <w:proofErr w:type="spellEnd"/>
      <w:r w:rsidR="00272EE2" w:rsidRPr="00272EE2">
        <w:rPr>
          <w:lang w:val="fr-FR"/>
        </w:rPr>
        <w:t>: «</w:t>
      </w:r>
      <w:r w:rsidR="00272EE2" w:rsidRPr="008A6E52">
        <w:rPr>
          <w:i/>
          <w:lang w:val="fr-FR"/>
        </w:rPr>
        <w:t xml:space="preserve">Ses </w:t>
      </w:r>
      <w:r w:rsidR="005D673A" w:rsidRPr="008A6E52">
        <w:rPr>
          <w:i/>
          <w:lang w:val="fr-FR"/>
        </w:rPr>
        <w:t xml:space="preserve">purs </w:t>
      </w:r>
      <w:r w:rsidR="00272EE2" w:rsidRPr="008A6E52">
        <w:rPr>
          <w:i/>
          <w:lang w:val="fr-FR"/>
        </w:rPr>
        <w:t xml:space="preserve">angle </w:t>
      </w:r>
      <w:r w:rsidR="005D673A" w:rsidRPr="008A6E52">
        <w:rPr>
          <w:i/>
          <w:lang w:val="fr-FR"/>
        </w:rPr>
        <w:t xml:space="preserve">très haut </w:t>
      </w:r>
      <w:r w:rsidR="00272EE2" w:rsidRPr="008A6E52">
        <w:rPr>
          <w:i/>
          <w:lang w:val="fr-FR"/>
        </w:rPr>
        <w:lastRenderedPageBreak/>
        <w:t xml:space="preserve">dédiant </w:t>
      </w:r>
      <w:r w:rsidR="005D673A" w:rsidRPr="008A6E52">
        <w:rPr>
          <w:i/>
          <w:lang w:val="fr-FR"/>
        </w:rPr>
        <w:t>leur onyx, / L</w:t>
      </w:r>
      <w:r w:rsidR="00123FBD" w:rsidRPr="008A6E52">
        <w:rPr>
          <w:i/>
          <w:lang w:val="fr-FR"/>
        </w:rPr>
        <w:t>’</w:t>
      </w:r>
      <w:r w:rsidR="005D673A" w:rsidRPr="008A6E52">
        <w:rPr>
          <w:i/>
          <w:lang w:val="fr-FR"/>
        </w:rPr>
        <w:t>Angoisse, ce minuit, soutient, lampadophore, / Maint r</w:t>
      </w:r>
      <w:r w:rsidR="00272EE2" w:rsidRPr="008A6E52">
        <w:rPr>
          <w:rFonts w:cs="Times New Roman"/>
          <w:i/>
          <w:lang w:val="fr-FR"/>
        </w:rPr>
        <w:t>ê</w:t>
      </w:r>
      <w:r w:rsidR="005D673A" w:rsidRPr="008A6E52">
        <w:rPr>
          <w:i/>
          <w:lang w:val="fr-FR"/>
        </w:rPr>
        <w:t>ve vespéral br</w:t>
      </w:r>
      <w:r w:rsidR="00272EE2" w:rsidRPr="008A6E52">
        <w:rPr>
          <w:rFonts w:cs="Times New Roman"/>
          <w:i/>
          <w:lang w:val="fr-FR"/>
        </w:rPr>
        <w:t>û</w:t>
      </w:r>
      <w:r w:rsidR="005D673A" w:rsidRPr="008A6E52">
        <w:rPr>
          <w:i/>
          <w:lang w:val="fr-FR"/>
        </w:rPr>
        <w:t xml:space="preserve">lé par </w:t>
      </w:r>
      <w:r w:rsidR="00272EE2" w:rsidRPr="008A6E52">
        <w:rPr>
          <w:i/>
          <w:lang w:val="fr-FR"/>
        </w:rPr>
        <w:t xml:space="preserve">le </w:t>
      </w:r>
      <w:r w:rsidR="005D673A" w:rsidRPr="008A6E52">
        <w:rPr>
          <w:i/>
          <w:lang w:val="fr-FR"/>
        </w:rPr>
        <w:t>Phénix/</w:t>
      </w:r>
      <w:r w:rsidR="00272EE2" w:rsidRPr="008A6E52">
        <w:rPr>
          <w:i/>
          <w:lang w:val="fr-FR"/>
        </w:rPr>
        <w:t xml:space="preserve"> </w:t>
      </w:r>
      <w:r w:rsidR="005D673A" w:rsidRPr="008A6E52">
        <w:rPr>
          <w:i/>
          <w:lang w:val="fr-FR"/>
        </w:rPr>
        <w:t>que ne recueille pas de</w:t>
      </w:r>
      <w:r w:rsidR="00272EE2" w:rsidRPr="008A6E52">
        <w:rPr>
          <w:i/>
          <w:lang w:val="fr-FR"/>
        </w:rPr>
        <w:t xml:space="preserve"> </w:t>
      </w:r>
      <w:proofErr w:type="spellStart"/>
      <w:r w:rsidR="005D673A" w:rsidRPr="008A6E52">
        <w:rPr>
          <w:i/>
          <w:lang w:val="fr-FR"/>
        </w:rPr>
        <w:t>cine</w:t>
      </w:r>
      <w:r w:rsidR="00272EE2" w:rsidRPr="008A6E52">
        <w:rPr>
          <w:i/>
          <w:lang w:val="fr-FR"/>
        </w:rPr>
        <w:t>raire</w:t>
      </w:r>
      <w:proofErr w:type="spellEnd"/>
      <w:r w:rsidR="00272EE2" w:rsidRPr="008A6E52">
        <w:rPr>
          <w:i/>
          <w:lang w:val="fr-FR"/>
        </w:rPr>
        <w:t xml:space="preserve"> amphore</w:t>
      </w:r>
      <w:r w:rsidR="005D673A" w:rsidRPr="008A6E52">
        <w:rPr>
          <w:i/>
          <w:lang w:val="fr-FR"/>
        </w:rPr>
        <w:t xml:space="preserve"> // </w:t>
      </w:r>
      <w:r w:rsidR="00272EE2" w:rsidRPr="008A6E52">
        <w:rPr>
          <w:i/>
          <w:lang w:val="fr-FR"/>
        </w:rPr>
        <w:t>S</w:t>
      </w:r>
      <w:r w:rsidR="005D673A" w:rsidRPr="008A6E52">
        <w:rPr>
          <w:i/>
          <w:lang w:val="fr-FR"/>
        </w:rPr>
        <w:t>ur les crédences, au salon vide: nu</w:t>
      </w:r>
      <w:r w:rsidR="00272EE2" w:rsidRPr="008A6E52">
        <w:rPr>
          <w:i/>
          <w:lang w:val="fr-FR"/>
        </w:rPr>
        <w:t>l</w:t>
      </w:r>
      <w:r w:rsidR="005D673A" w:rsidRPr="008A6E52">
        <w:rPr>
          <w:i/>
          <w:lang w:val="fr-FR"/>
        </w:rPr>
        <w:t xml:space="preserve"> </w:t>
      </w:r>
      <w:proofErr w:type="spellStart"/>
      <w:r w:rsidR="005D673A" w:rsidRPr="008A6E52">
        <w:rPr>
          <w:i/>
          <w:lang w:val="fr-FR"/>
        </w:rPr>
        <w:t>ptyx</w:t>
      </w:r>
      <w:proofErr w:type="spellEnd"/>
      <w:r w:rsidR="005D673A" w:rsidRPr="008A6E52">
        <w:rPr>
          <w:i/>
          <w:lang w:val="fr-FR"/>
        </w:rPr>
        <w:t>,</w:t>
      </w:r>
      <w:r w:rsidR="00272EE2" w:rsidRPr="008A6E52">
        <w:rPr>
          <w:i/>
          <w:lang w:val="fr-FR"/>
        </w:rPr>
        <w:t xml:space="preserve"> / </w:t>
      </w:r>
      <w:r w:rsidR="005D673A" w:rsidRPr="008A6E52">
        <w:rPr>
          <w:i/>
          <w:lang w:val="fr-FR"/>
        </w:rPr>
        <w:t>Abo</w:t>
      </w:r>
      <w:r w:rsidR="00272EE2" w:rsidRPr="008A6E52">
        <w:rPr>
          <w:i/>
          <w:lang w:val="fr-FR"/>
        </w:rPr>
        <w:t>l</w:t>
      </w:r>
      <w:r w:rsidR="005D673A" w:rsidRPr="008A6E52">
        <w:rPr>
          <w:i/>
          <w:lang w:val="fr-FR"/>
        </w:rPr>
        <w:t>i bibe</w:t>
      </w:r>
      <w:r w:rsidR="00272EE2" w:rsidRPr="008A6E52">
        <w:rPr>
          <w:i/>
          <w:lang w:val="fr-FR"/>
        </w:rPr>
        <w:t>l</w:t>
      </w:r>
      <w:r w:rsidR="005D673A" w:rsidRPr="008A6E52">
        <w:rPr>
          <w:i/>
          <w:lang w:val="fr-FR"/>
        </w:rPr>
        <w:t xml:space="preserve">ot </w:t>
      </w:r>
      <w:r w:rsidR="00272EE2" w:rsidRPr="008A6E52">
        <w:rPr>
          <w:i/>
          <w:lang w:val="fr-FR"/>
        </w:rPr>
        <w:t xml:space="preserve">d’inanité sonore / </w:t>
      </w:r>
      <w:r w:rsidR="005D673A" w:rsidRPr="008A6E52">
        <w:rPr>
          <w:i/>
          <w:lang w:val="fr-FR"/>
        </w:rPr>
        <w:t xml:space="preserve">(Car le Maître est allé puiser des pleurs au Styx </w:t>
      </w:r>
      <w:r w:rsidR="00272EE2" w:rsidRPr="008A6E52">
        <w:rPr>
          <w:i/>
          <w:lang w:val="fr-FR"/>
        </w:rPr>
        <w:t xml:space="preserve">/ Avec </w:t>
      </w:r>
      <w:r w:rsidR="005D673A" w:rsidRPr="008A6E52">
        <w:rPr>
          <w:i/>
          <w:lang w:val="fr-FR"/>
        </w:rPr>
        <w:t xml:space="preserve">ce seul objet dont </w:t>
      </w:r>
      <w:r w:rsidR="00272EE2" w:rsidRPr="008A6E52">
        <w:rPr>
          <w:i/>
          <w:lang w:val="fr-FR"/>
        </w:rPr>
        <w:t>l</w:t>
      </w:r>
      <w:r w:rsidR="005D673A" w:rsidRPr="008A6E52">
        <w:rPr>
          <w:i/>
          <w:lang w:val="fr-FR"/>
        </w:rPr>
        <w:t>e Néant s</w:t>
      </w:r>
      <w:r w:rsidR="00272EE2" w:rsidRPr="008A6E52">
        <w:rPr>
          <w:i/>
          <w:lang w:val="fr-FR"/>
        </w:rPr>
        <w:t>’honore</w:t>
      </w:r>
      <w:r w:rsidR="005D673A" w:rsidRPr="008A6E52">
        <w:rPr>
          <w:i/>
          <w:lang w:val="fr-FR"/>
        </w:rPr>
        <w:t>)</w:t>
      </w:r>
      <w:r w:rsidR="008A6E52">
        <w:rPr>
          <w:lang w:val="fr-FR"/>
        </w:rPr>
        <w:t>»</w:t>
      </w:r>
      <w:r w:rsidR="005D673A" w:rsidRPr="00272EE2">
        <w:rPr>
          <w:lang w:val="fr-FR"/>
        </w:rPr>
        <w:t>.</w:t>
      </w:r>
    </w:p>
    <w:p w:rsidR="005D673A" w:rsidRDefault="005D673A" w:rsidP="005D673A">
      <w:r>
        <w:t xml:space="preserve">Questa la traduzione: </w:t>
      </w:r>
      <w:r w:rsidR="008A6E52">
        <w:t>«</w:t>
      </w:r>
      <w:r>
        <w:t>Con le sue pure unghie che dedicano alto l</w:t>
      </w:r>
      <w:r w:rsidR="00123FBD">
        <w:t>’</w:t>
      </w:r>
      <w:r>
        <w:t>onice / L</w:t>
      </w:r>
      <w:r w:rsidR="00272EE2">
        <w:t>’</w:t>
      </w:r>
      <w:r>
        <w:t>An</w:t>
      </w:r>
      <w:r w:rsidR="00272EE2">
        <w:t>g</w:t>
      </w:r>
      <w:r>
        <w:t xml:space="preserve">oscia, </w:t>
      </w:r>
      <w:r w:rsidR="00272EE2">
        <w:t>q</w:t>
      </w:r>
      <w:r>
        <w:t>uesta me</w:t>
      </w:r>
      <w:r>
        <w:t>z</w:t>
      </w:r>
      <w:r>
        <w:t>zanotte, sostiene, portatrice di fiaccola, /Vari sogni vesperali, arsi d</w:t>
      </w:r>
      <w:r w:rsidR="00272EE2">
        <w:t xml:space="preserve">alla </w:t>
      </w:r>
      <w:r>
        <w:t>Feni</w:t>
      </w:r>
      <w:r w:rsidR="00272EE2">
        <w:t>c</w:t>
      </w:r>
      <w:r>
        <w:t>e, /</w:t>
      </w:r>
      <w:r w:rsidR="00272EE2">
        <w:t xml:space="preserve"> </w:t>
      </w:r>
      <w:r>
        <w:t>E non accolti da alcuna anfora cineraria // Su</w:t>
      </w:r>
      <w:r w:rsidR="00272EE2">
        <w:t>ll</w:t>
      </w:r>
      <w:r>
        <w:t>e credenze nella</w:t>
      </w:r>
      <w:r w:rsidR="00272EE2">
        <w:t xml:space="preserve"> </w:t>
      </w:r>
      <w:r>
        <w:t>sala vuota: nessuna increspatura,</w:t>
      </w:r>
      <w:r w:rsidR="00272EE2">
        <w:t xml:space="preserve"> </w:t>
      </w:r>
      <w:r>
        <w:t>/ Fronzolo abolito d</w:t>
      </w:r>
      <w:r w:rsidR="00123FBD">
        <w:t>’</w:t>
      </w:r>
      <w:r>
        <w:t>inanità sonora / (Poiché il Maestro è andato ad attingere</w:t>
      </w:r>
      <w:r w:rsidR="00272EE2">
        <w:t xml:space="preserve"> </w:t>
      </w:r>
      <w:r>
        <w:t>pianti allo</w:t>
      </w:r>
      <w:r w:rsidR="00272EE2">
        <w:t xml:space="preserve"> </w:t>
      </w:r>
      <w:proofErr w:type="spellStart"/>
      <w:r w:rsidR="00272EE2">
        <w:t>S</w:t>
      </w:r>
      <w:r>
        <w:t>tige</w:t>
      </w:r>
      <w:proofErr w:type="spellEnd"/>
      <w:r>
        <w:t xml:space="preserve"> / Con quell</w:t>
      </w:r>
      <w:r w:rsidR="00123FBD">
        <w:t>’</w:t>
      </w:r>
      <w:r>
        <w:t>unico ogge</w:t>
      </w:r>
      <w:r>
        <w:t>t</w:t>
      </w:r>
      <w:r>
        <w:t>to di cui i</w:t>
      </w:r>
      <w:r w:rsidR="00272EE2">
        <w:t>l</w:t>
      </w:r>
      <w:r>
        <w:t xml:space="preserve"> Nu</w:t>
      </w:r>
      <w:r w:rsidR="00272EE2">
        <w:t>l</w:t>
      </w:r>
      <w:r>
        <w:t>la si onora)</w:t>
      </w:r>
      <w:r w:rsidR="008A6E52">
        <w:t>»</w:t>
      </w:r>
      <w:r>
        <w:t>.</w:t>
      </w:r>
    </w:p>
    <w:p w:rsidR="005D673A" w:rsidRDefault="005D673A" w:rsidP="005D673A">
      <w:r>
        <w:t>Anche se la lirica verte</w:t>
      </w:r>
      <w:r w:rsidR="00272EE2">
        <w:t xml:space="preserve"> </w:t>
      </w:r>
      <w:r>
        <w:t>sull</w:t>
      </w:r>
      <w:r w:rsidR="00123FBD">
        <w:t>’</w:t>
      </w:r>
      <w:r>
        <w:t>evocazi</w:t>
      </w:r>
      <w:r w:rsidR="00272EE2">
        <w:t>on</w:t>
      </w:r>
      <w:r>
        <w:t>e di un</w:t>
      </w:r>
      <w:r w:rsidR="00123FBD">
        <w:t>’</w:t>
      </w:r>
      <w:r w:rsidRPr="00272EE2">
        <w:rPr>
          <w:b/>
        </w:rPr>
        <w:t>angoscia</w:t>
      </w:r>
      <w:r>
        <w:t xml:space="preserve"> e di un</w:t>
      </w:r>
      <w:r w:rsidR="00123FBD">
        <w:t>’</w:t>
      </w:r>
      <w:r w:rsidRPr="00272EE2">
        <w:rPr>
          <w:b/>
        </w:rPr>
        <w:t>assenza</w:t>
      </w:r>
      <w:r>
        <w:t xml:space="preserve"> metaforicamente</w:t>
      </w:r>
      <w:r w:rsidR="00272EE2">
        <w:t xml:space="preserve"> </w:t>
      </w:r>
      <w:r>
        <w:t>personif</w:t>
      </w:r>
      <w:r>
        <w:t>i</w:t>
      </w:r>
      <w:r>
        <w:t xml:space="preserve">cate in </w:t>
      </w:r>
      <w:r w:rsidRPr="00272EE2">
        <w:rPr>
          <w:b/>
        </w:rPr>
        <w:t>simboli</w:t>
      </w:r>
      <w:r>
        <w:t xml:space="preserve"> fino</w:t>
      </w:r>
      <w:r w:rsidR="00272EE2">
        <w:t xml:space="preserve"> </w:t>
      </w:r>
      <w:r>
        <w:t xml:space="preserve">a costituire </w:t>
      </w:r>
      <w:r w:rsidRPr="00272EE2">
        <w:rPr>
          <w:b/>
        </w:rPr>
        <w:t>figurazi</w:t>
      </w:r>
      <w:r w:rsidR="00272EE2" w:rsidRPr="00272EE2">
        <w:rPr>
          <w:b/>
        </w:rPr>
        <w:t>o</w:t>
      </w:r>
      <w:r w:rsidRPr="00272EE2">
        <w:rPr>
          <w:b/>
        </w:rPr>
        <w:t>ni a</w:t>
      </w:r>
      <w:r w:rsidR="00272EE2" w:rsidRPr="00272EE2">
        <w:rPr>
          <w:b/>
        </w:rPr>
        <w:t>l</w:t>
      </w:r>
      <w:r w:rsidRPr="00272EE2">
        <w:rPr>
          <w:b/>
        </w:rPr>
        <w:t>legoriche</w:t>
      </w:r>
      <w:r>
        <w:t>, vano sarebbe cercare di</w:t>
      </w:r>
      <w:r w:rsidR="00272EE2">
        <w:t xml:space="preserve"> </w:t>
      </w:r>
      <w:r>
        <w:t>dare</w:t>
      </w:r>
      <w:r w:rsidR="00272EE2">
        <w:t xml:space="preserve"> </w:t>
      </w:r>
      <w:r>
        <w:t>un</w:t>
      </w:r>
      <w:r w:rsidR="00272EE2">
        <w:t xml:space="preserve"> </w:t>
      </w:r>
      <w:r>
        <w:t>senso l</w:t>
      </w:r>
      <w:r>
        <w:t>o</w:t>
      </w:r>
      <w:r>
        <w:t>gico a tutti gli element</w:t>
      </w:r>
      <w:r w:rsidR="00272EE2">
        <w:t>i</w:t>
      </w:r>
      <w:r>
        <w:t xml:space="preserve"> ch</w:t>
      </w:r>
      <w:r w:rsidR="00272EE2">
        <w:t>e</w:t>
      </w:r>
      <w:r>
        <w:t xml:space="preserve"> compongon</w:t>
      </w:r>
      <w:r w:rsidR="00272EE2">
        <w:t>o le quartine</w:t>
      </w:r>
      <w:r>
        <w:t>, accomunate innanz</w:t>
      </w:r>
      <w:r w:rsidR="00272EE2">
        <w:t>i</w:t>
      </w:r>
      <w:r>
        <w:t>tutto dall</w:t>
      </w:r>
      <w:r w:rsidR="00123FBD">
        <w:t>’</w:t>
      </w:r>
      <w:r w:rsidRPr="00272EE2">
        <w:rPr>
          <w:b/>
        </w:rPr>
        <w:t>eleganza</w:t>
      </w:r>
      <w:r>
        <w:t xml:space="preserve"> e dalla bellezza delle immagini</w:t>
      </w:r>
      <w:r w:rsidR="00272EE2">
        <w:t xml:space="preserve"> e</w:t>
      </w:r>
      <w:r>
        <w:t xml:space="preserve"> dei su</w:t>
      </w:r>
      <w:r w:rsidR="00272EE2">
        <w:t>o</w:t>
      </w:r>
      <w:r>
        <w:t>ni. Ci</w:t>
      </w:r>
      <w:r w:rsidR="00272EE2">
        <w:t>ò</w:t>
      </w:r>
      <w:r>
        <w:t xml:space="preserve"> che indubbiamente</w:t>
      </w:r>
      <w:r w:rsidR="00272EE2">
        <w:t xml:space="preserve"> </w:t>
      </w:r>
      <w:r>
        <w:t xml:space="preserve">si percepisce, è il senso di </w:t>
      </w:r>
      <w:r w:rsidRPr="00272EE2">
        <w:rPr>
          <w:b/>
        </w:rPr>
        <w:t>frantum</w:t>
      </w:r>
      <w:r w:rsidRPr="00272EE2">
        <w:rPr>
          <w:b/>
        </w:rPr>
        <w:t>a</w:t>
      </w:r>
      <w:r w:rsidRPr="00272EE2">
        <w:rPr>
          <w:b/>
        </w:rPr>
        <w:t>zione</w:t>
      </w:r>
      <w:r>
        <w:t xml:space="preserve"> e di</w:t>
      </w:r>
      <w:r w:rsidR="00272EE2">
        <w:t xml:space="preserve"> </w:t>
      </w:r>
      <w:r w:rsidRPr="00272EE2">
        <w:rPr>
          <w:b/>
        </w:rPr>
        <w:t>sconfitta</w:t>
      </w:r>
      <w:r>
        <w:t xml:space="preserve"> che predomina a</w:t>
      </w:r>
      <w:r w:rsidR="00272EE2">
        <w:t xml:space="preserve">l di là delle </w:t>
      </w:r>
      <w:r>
        <w:t xml:space="preserve">splendide forme verbali, metaforiche e sonore che </w:t>
      </w:r>
      <w:r w:rsidR="00272EE2">
        <w:t>costituiscono il testo</w:t>
      </w:r>
      <w:r>
        <w:t>.</w:t>
      </w:r>
    </w:p>
    <w:p w:rsidR="005D673A" w:rsidRDefault="005D673A" w:rsidP="005D673A">
      <w:r>
        <w:t>Alla poesia</w:t>
      </w:r>
      <w:r w:rsidR="00272EE2">
        <w:t xml:space="preserve"> </w:t>
      </w:r>
      <w:r>
        <w:t xml:space="preserve">di </w:t>
      </w:r>
      <w:proofErr w:type="spellStart"/>
      <w:r>
        <w:t>Mallarmé</w:t>
      </w:r>
      <w:proofErr w:type="spellEnd"/>
      <w:r>
        <w:t xml:space="preserve"> e al senso di scacco, inutilità e frammentazione presente nei suoi</w:t>
      </w:r>
      <w:r w:rsidR="00272EE2">
        <w:t xml:space="preserve"> </w:t>
      </w:r>
      <w:r>
        <w:t xml:space="preserve">versi si riallacceranno, direttamente o indirettamente, tutti i principali </w:t>
      </w:r>
      <w:r w:rsidR="00272EE2">
        <w:t>p</w:t>
      </w:r>
      <w:r>
        <w:t>oeti euro</w:t>
      </w:r>
      <w:r w:rsidR="00272EE2">
        <w:t>p</w:t>
      </w:r>
      <w:r>
        <w:t>ei d</w:t>
      </w:r>
      <w:r w:rsidR="00272EE2">
        <w:t xml:space="preserve">el </w:t>
      </w:r>
      <w:r>
        <w:t>p</w:t>
      </w:r>
      <w:r w:rsidR="00272EE2">
        <w:t>r</w:t>
      </w:r>
      <w:r>
        <w:t>imo Novecento: si pensi, in area anglosassone, al celebre</w:t>
      </w:r>
      <w:r w:rsidR="00272EE2">
        <w:t xml:space="preserve"> verso di </w:t>
      </w:r>
      <w:r w:rsidR="00272EE2" w:rsidRPr="00272EE2">
        <w:rPr>
          <w:i/>
        </w:rPr>
        <w:t xml:space="preserve">The </w:t>
      </w:r>
      <w:proofErr w:type="spellStart"/>
      <w:r w:rsidR="00272EE2" w:rsidRPr="00272EE2">
        <w:rPr>
          <w:i/>
        </w:rPr>
        <w:t>Waste</w:t>
      </w:r>
      <w:proofErr w:type="spellEnd"/>
      <w:r w:rsidR="00272EE2" w:rsidRPr="00272EE2">
        <w:rPr>
          <w:i/>
        </w:rPr>
        <w:t xml:space="preserve"> </w:t>
      </w:r>
      <w:proofErr w:type="spellStart"/>
      <w:r w:rsidR="00272EE2" w:rsidRPr="00272EE2">
        <w:rPr>
          <w:i/>
        </w:rPr>
        <w:t>Land</w:t>
      </w:r>
      <w:proofErr w:type="spellEnd"/>
      <w:r w:rsidR="0057774D">
        <w:rPr>
          <w:i/>
        </w:rPr>
        <w:t xml:space="preserve"> </w:t>
      </w:r>
      <w:r w:rsidRPr="0057774D">
        <w:t xml:space="preserve">di Thomas Stearns Eliot (1888-1965): </w:t>
      </w:r>
      <w:proofErr w:type="spellStart"/>
      <w:r w:rsidRPr="0057774D">
        <w:rPr>
          <w:i/>
        </w:rPr>
        <w:t>These</w:t>
      </w:r>
      <w:proofErr w:type="spellEnd"/>
      <w:r w:rsidRPr="0057774D">
        <w:rPr>
          <w:i/>
        </w:rPr>
        <w:t xml:space="preserve"> </w:t>
      </w:r>
      <w:proofErr w:type="spellStart"/>
      <w:r w:rsidRPr="0057774D">
        <w:rPr>
          <w:i/>
        </w:rPr>
        <w:t>fragments</w:t>
      </w:r>
      <w:proofErr w:type="spellEnd"/>
      <w:r w:rsidRPr="0057774D">
        <w:rPr>
          <w:i/>
        </w:rPr>
        <w:t xml:space="preserve"> I </w:t>
      </w:r>
      <w:proofErr w:type="spellStart"/>
      <w:r w:rsidRPr="0057774D">
        <w:rPr>
          <w:i/>
        </w:rPr>
        <w:t>have</w:t>
      </w:r>
      <w:proofErr w:type="spellEnd"/>
      <w:r w:rsidRPr="0057774D">
        <w:rPr>
          <w:i/>
        </w:rPr>
        <w:t xml:space="preserve"> </w:t>
      </w:r>
      <w:proofErr w:type="spellStart"/>
      <w:r w:rsidRPr="0057774D">
        <w:rPr>
          <w:i/>
        </w:rPr>
        <w:t>shored</w:t>
      </w:r>
      <w:proofErr w:type="spellEnd"/>
      <w:r w:rsidR="0057774D" w:rsidRPr="0057774D">
        <w:rPr>
          <w:i/>
        </w:rPr>
        <w:t xml:space="preserve"> </w:t>
      </w:r>
      <w:proofErr w:type="spellStart"/>
      <w:r w:rsidRPr="0057774D">
        <w:rPr>
          <w:i/>
        </w:rPr>
        <w:t>my</w:t>
      </w:r>
      <w:proofErr w:type="spellEnd"/>
      <w:r w:rsidRPr="0057774D">
        <w:rPr>
          <w:i/>
        </w:rPr>
        <w:t xml:space="preserve"> </w:t>
      </w:r>
      <w:proofErr w:type="spellStart"/>
      <w:r w:rsidRPr="0057774D">
        <w:rPr>
          <w:i/>
        </w:rPr>
        <w:t>ruins</w:t>
      </w:r>
      <w:proofErr w:type="spellEnd"/>
      <w:r>
        <w:t>.</w:t>
      </w:r>
    </w:p>
    <w:p w:rsidR="005D673A" w:rsidRDefault="005D673A" w:rsidP="005D673A">
      <w:r>
        <w:t>Vi sono</w:t>
      </w:r>
      <w:r w:rsidR="0057774D">
        <w:t xml:space="preserve"> </w:t>
      </w:r>
      <w:r>
        <w:t>critici che pongono in relazione la concezione pessimistica dell</w:t>
      </w:r>
      <w:r w:rsidR="0057774D">
        <w:t>’</w:t>
      </w:r>
      <w:r>
        <w:t>arte decadente</w:t>
      </w:r>
      <w:r w:rsidR="0057774D">
        <w:t xml:space="preserve"> </w:t>
      </w:r>
      <w:r>
        <w:t>e s</w:t>
      </w:r>
      <w:r w:rsidR="0057774D">
        <w:t>i</w:t>
      </w:r>
      <w:r>
        <w:t xml:space="preserve">mbolista con la crisi novecentesca </w:t>
      </w:r>
      <w:r w:rsidR="0057774D">
        <w:t xml:space="preserve">del </w:t>
      </w:r>
      <w:r w:rsidR="0057774D" w:rsidRPr="0057774D">
        <w:rPr>
          <w:b/>
        </w:rPr>
        <w:t>ruolo sociale del letterato</w:t>
      </w:r>
      <w:r w:rsidR="0057774D">
        <w:t xml:space="preserve">. Senza </w:t>
      </w:r>
      <w:r>
        <w:t>negare l</w:t>
      </w:r>
      <w:r w:rsidR="00123FBD">
        <w:t>’</w:t>
      </w:r>
      <w:r>
        <w:t>influen</w:t>
      </w:r>
      <w:r w:rsidR="0057774D">
        <w:t>z</w:t>
      </w:r>
      <w:r>
        <w:t>a di ta</w:t>
      </w:r>
      <w:r w:rsidR="0057774D">
        <w:t>l</w:t>
      </w:r>
      <w:r>
        <w:t>e fat</w:t>
      </w:r>
      <w:r w:rsidR="0057774D">
        <w:t>t</w:t>
      </w:r>
      <w:r>
        <w:t xml:space="preserve">ore, </w:t>
      </w:r>
      <w:r w:rsidR="0057774D">
        <w:t xml:space="preserve">la causa della crisi che si </w:t>
      </w:r>
      <w:r>
        <w:t>protrae per l</w:t>
      </w:r>
      <w:r w:rsidR="0057774D">
        <w:t>’</w:t>
      </w:r>
      <w:r>
        <w:t>intero</w:t>
      </w:r>
      <w:r w:rsidR="0057774D">
        <w:t xml:space="preserve"> </w:t>
      </w:r>
      <w:r>
        <w:t>secolo, è molto più profonda e complessa</w:t>
      </w:r>
      <w:r w:rsidR="0057774D">
        <w:t xml:space="preserve">, </w:t>
      </w:r>
      <w:r>
        <w:t>come evide</w:t>
      </w:r>
      <w:r>
        <w:t>n</w:t>
      </w:r>
      <w:r>
        <w:t>ziano altre ipotesi.</w:t>
      </w:r>
      <w:r w:rsidR="0057774D">
        <w:t xml:space="preserve"> </w:t>
      </w:r>
      <w:r>
        <w:t>Non va però</w:t>
      </w:r>
      <w:r w:rsidR="0057774D">
        <w:t xml:space="preserve"> </w:t>
      </w:r>
      <w:r>
        <w:t>dimenticato che, nei Paesi extraeuropei e nell</w:t>
      </w:r>
      <w:r w:rsidR="00123FBD">
        <w:t>’</w:t>
      </w:r>
      <w:r>
        <w:t>Europa stessa, esist</w:t>
      </w:r>
      <w:r>
        <w:t>o</w:t>
      </w:r>
      <w:r>
        <w:t xml:space="preserve">no scrittori che si collocano al di fuori della tendenza decadente e simbolista: da un </w:t>
      </w:r>
      <w:r w:rsidR="00123FBD">
        <w:t>lato</w:t>
      </w:r>
      <w:r>
        <w:t>, auto</w:t>
      </w:r>
      <w:r w:rsidR="00123FBD">
        <w:t>r</w:t>
      </w:r>
      <w:r>
        <w:t>i</w:t>
      </w:r>
    </w:p>
    <w:p w:rsidR="005D673A" w:rsidRDefault="005D673A" w:rsidP="005D673A">
      <w:r>
        <w:t>che si ispirano a ideali religiosi, di impegno politico e sociale o, sempli</w:t>
      </w:r>
      <w:r w:rsidR="00123FBD">
        <w:t xml:space="preserve">cemente, non </w:t>
      </w:r>
      <w:r>
        <w:t>legati a una v</w:t>
      </w:r>
      <w:r>
        <w:t>i</w:t>
      </w:r>
      <w:r>
        <w:t>sione pessimista della re</w:t>
      </w:r>
      <w:r w:rsidR="00123FBD">
        <w:t>a</w:t>
      </w:r>
      <w:r>
        <w:t xml:space="preserve">ltà e </w:t>
      </w:r>
      <w:r w:rsidR="00123FBD">
        <w:t>d</w:t>
      </w:r>
      <w:r>
        <w:t>ella vita; dall</w:t>
      </w:r>
      <w:r w:rsidR="00123FBD">
        <w:t>’</w:t>
      </w:r>
      <w:r>
        <w:t>altro,</w:t>
      </w:r>
      <w:r w:rsidR="00123FBD">
        <w:t xml:space="preserve"> </w:t>
      </w:r>
      <w:r>
        <w:t xml:space="preserve">gli autori </w:t>
      </w:r>
      <w:r w:rsidR="00123FBD">
        <w:t>della cosiddetta letteratura di consumo che non possono essere ignorati.</w:t>
      </w:r>
    </w:p>
    <w:p w:rsidR="00652E50" w:rsidRDefault="00652E50" w:rsidP="001B15B7"/>
    <w:sectPr w:rsidR="00652E50" w:rsidSect="00DF1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4E0"/>
    <w:multiLevelType w:val="hybridMultilevel"/>
    <w:tmpl w:val="5DF2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00E1"/>
    <w:multiLevelType w:val="hybridMultilevel"/>
    <w:tmpl w:val="CF2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3826"/>
    <w:multiLevelType w:val="hybridMultilevel"/>
    <w:tmpl w:val="B4A46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43EC"/>
    <w:multiLevelType w:val="hybridMultilevel"/>
    <w:tmpl w:val="D5B64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142"/>
  <w:characterSpacingControl w:val="doNotCompress"/>
  <w:compat/>
  <w:rsids>
    <w:rsidRoot w:val="001B15B7"/>
    <w:rsid w:val="000B7288"/>
    <w:rsid w:val="00123FBD"/>
    <w:rsid w:val="001B15B7"/>
    <w:rsid w:val="002446FD"/>
    <w:rsid w:val="00256FDB"/>
    <w:rsid w:val="00272EE2"/>
    <w:rsid w:val="002A005F"/>
    <w:rsid w:val="00387D06"/>
    <w:rsid w:val="004262D9"/>
    <w:rsid w:val="0057774D"/>
    <w:rsid w:val="005D673A"/>
    <w:rsid w:val="005E6F02"/>
    <w:rsid w:val="00652E50"/>
    <w:rsid w:val="00687B64"/>
    <w:rsid w:val="008A6E52"/>
    <w:rsid w:val="008C0AE8"/>
    <w:rsid w:val="00B330D0"/>
    <w:rsid w:val="00D10A7C"/>
    <w:rsid w:val="00D21405"/>
    <w:rsid w:val="00DF119D"/>
    <w:rsid w:val="00E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F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312-C8D3-4C16-8DCA-C0F2534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Zappella</dc:creator>
  <cp:lastModifiedBy>Zappella</cp:lastModifiedBy>
  <cp:revision>3</cp:revision>
  <dcterms:created xsi:type="dcterms:W3CDTF">2013-03-03T14:56:00Z</dcterms:created>
  <dcterms:modified xsi:type="dcterms:W3CDTF">2013-03-04T07:55:00Z</dcterms:modified>
</cp:coreProperties>
</file>